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BA8" w:rsidRDefault="00E02BA8" w:rsidP="00E02BA8">
      <w:pPr>
        <w:pStyle w:val="CRCoverPage"/>
        <w:tabs>
          <w:tab w:val="right" w:pos="9639"/>
        </w:tabs>
        <w:spacing w:after="0"/>
        <w:rPr>
          <w:b/>
          <w:i/>
          <w:noProof/>
          <w:sz w:val="28"/>
        </w:rPr>
      </w:pPr>
      <w:r>
        <w:rPr>
          <w:b/>
          <w:noProof/>
          <w:sz w:val="24"/>
        </w:rPr>
        <w:t>3GPP TSG-</w:t>
      </w:r>
      <w:r>
        <w:rPr>
          <w:rFonts w:hint="eastAsia"/>
          <w:b/>
          <w:noProof/>
          <w:sz w:val="24"/>
          <w:lang w:eastAsia="ja-JP"/>
        </w:rPr>
        <w:t>RAN4</w:t>
      </w:r>
      <w:r>
        <w:rPr>
          <w:b/>
          <w:noProof/>
          <w:sz w:val="24"/>
        </w:rPr>
        <w:t xml:space="preserve"> Meeting #</w:t>
      </w:r>
      <w:r>
        <w:rPr>
          <w:rFonts w:hint="eastAsia"/>
          <w:b/>
          <w:noProof/>
          <w:sz w:val="24"/>
          <w:lang w:eastAsia="ja-JP"/>
        </w:rPr>
        <w:t>89</w:t>
      </w:r>
      <w:r>
        <w:rPr>
          <w:b/>
          <w:i/>
          <w:noProof/>
          <w:sz w:val="24"/>
        </w:rPr>
        <w:t xml:space="preserve"> </w:t>
      </w:r>
      <w:r>
        <w:rPr>
          <w:b/>
          <w:i/>
          <w:noProof/>
          <w:sz w:val="28"/>
        </w:rPr>
        <w:tab/>
      </w:r>
      <w:r w:rsidRPr="003A37BC">
        <w:rPr>
          <w:b/>
          <w:i/>
          <w:noProof/>
          <w:sz w:val="28"/>
        </w:rPr>
        <w:t>R4-181451</w:t>
      </w:r>
      <w:r w:rsidR="003A37BC" w:rsidRPr="003A37BC">
        <w:rPr>
          <w:b/>
          <w:i/>
          <w:noProof/>
          <w:sz w:val="28"/>
        </w:rPr>
        <w:t>8</w:t>
      </w:r>
    </w:p>
    <w:p w:rsidR="00E02BA8" w:rsidRDefault="00E02BA8" w:rsidP="00E02BA8">
      <w:pPr>
        <w:pStyle w:val="CRCoverPage"/>
        <w:outlineLvl w:val="0"/>
        <w:rPr>
          <w:b/>
          <w:noProof/>
          <w:sz w:val="24"/>
        </w:rPr>
      </w:pPr>
      <w:r>
        <w:rPr>
          <w:rFonts w:hint="eastAsia"/>
          <w:b/>
          <w:noProof/>
          <w:sz w:val="24"/>
          <w:lang w:eastAsia="ja-JP"/>
        </w:rPr>
        <w:t>Spoken</w:t>
      </w:r>
      <w:r w:rsidRPr="009521ED">
        <w:rPr>
          <w:b/>
          <w:noProof/>
          <w:sz w:val="24"/>
          <w:lang w:eastAsia="ja-JP"/>
        </w:rPr>
        <w:t>,</w:t>
      </w:r>
      <w:r>
        <w:rPr>
          <w:b/>
          <w:noProof/>
          <w:sz w:val="24"/>
          <w:lang w:eastAsia="ja-JP"/>
        </w:rPr>
        <w:t xml:space="preserve"> </w:t>
      </w:r>
      <w:r>
        <w:rPr>
          <w:rFonts w:hint="eastAsia"/>
          <w:b/>
          <w:noProof/>
          <w:sz w:val="24"/>
          <w:lang w:eastAsia="ja-JP"/>
        </w:rPr>
        <w:t>USA</w:t>
      </w:r>
      <w:r>
        <w:rPr>
          <w:b/>
          <w:noProof/>
          <w:sz w:val="24"/>
          <w:lang w:eastAsia="ja-JP"/>
        </w:rPr>
        <w:t xml:space="preserve">, </w:t>
      </w:r>
      <w:r>
        <w:rPr>
          <w:rFonts w:hint="eastAsia"/>
          <w:b/>
          <w:noProof/>
          <w:sz w:val="24"/>
          <w:lang w:eastAsia="ja-JP"/>
        </w:rPr>
        <w:t>12</w:t>
      </w:r>
      <w:r>
        <w:rPr>
          <w:rFonts w:hint="eastAsia"/>
          <w:b/>
          <w:noProof/>
          <w:sz w:val="24"/>
          <w:vertAlign w:val="superscript"/>
          <w:lang w:eastAsia="ja-JP"/>
        </w:rPr>
        <w:t>th</w:t>
      </w:r>
      <w:r>
        <w:rPr>
          <w:b/>
          <w:noProof/>
          <w:sz w:val="24"/>
          <w:lang w:eastAsia="ja-JP"/>
        </w:rPr>
        <w:t xml:space="preserve">– </w:t>
      </w:r>
      <w:r>
        <w:rPr>
          <w:rFonts w:hint="eastAsia"/>
          <w:b/>
          <w:noProof/>
          <w:sz w:val="24"/>
          <w:lang w:eastAsia="ja-JP"/>
        </w:rPr>
        <w:t>16</w:t>
      </w:r>
      <w:r>
        <w:rPr>
          <w:rFonts w:hint="eastAsia"/>
          <w:b/>
          <w:noProof/>
          <w:sz w:val="24"/>
          <w:vertAlign w:val="superscript"/>
          <w:lang w:eastAsia="ja-JP"/>
        </w:rPr>
        <w:t>th</w:t>
      </w:r>
      <w:r>
        <w:rPr>
          <w:rFonts w:hint="eastAsia"/>
          <w:b/>
          <w:noProof/>
          <w:sz w:val="24"/>
          <w:lang w:eastAsia="ja-JP"/>
        </w:rPr>
        <w:t xml:space="preserve">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02BA8" w:rsidRPr="00810F4F" w:rsidTr="00F105C6">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E02BA8" w:rsidRPr="00810F4F" w:rsidRDefault="00E02BA8" w:rsidP="00F105C6">
            <w:pPr>
              <w:pStyle w:val="CRCoverPage"/>
              <w:spacing w:after="0"/>
              <w:jc w:val="right"/>
              <w:rPr>
                <w:i/>
                <w:noProof/>
              </w:rPr>
            </w:pPr>
            <w:r w:rsidRPr="00810F4F">
              <w:rPr>
                <w:i/>
                <w:noProof/>
                <w:sz w:val="14"/>
              </w:rPr>
              <w:t>CR-Form-v11.2</w:t>
            </w:r>
          </w:p>
        </w:tc>
      </w:tr>
      <w:tr w:rsidR="00E02BA8" w:rsidRPr="00810F4F" w:rsidTr="00F105C6">
        <w:tblPrEx>
          <w:tblCellMar>
            <w:top w:w="0" w:type="dxa"/>
            <w:bottom w:w="0" w:type="dxa"/>
          </w:tblCellMar>
        </w:tblPrEx>
        <w:tc>
          <w:tcPr>
            <w:tcW w:w="9641" w:type="dxa"/>
            <w:gridSpan w:val="9"/>
            <w:tcBorders>
              <w:left w:val="single" w:sz="4" w:space="0" w:color="auto"/>
              <w:right w:val="single" w:sz="4" w:space="0" w:color="auto"/>
            </w:tcBorders>
          </w:tcPr>
          <w:p w:rsidR="00E02BA8" w:rsidRPr="00810F4F" w:rsidRDefault="00E02BA8" w:rsidP="00F105C6">
            <w:pPr>
              <w:pStyle w:val="CRCoverPage"/>
              <w:spacing w:after="0"/>
              <w:jc w:val="center"/>
              <w:rPr>
                <w:noProof/>
              </w:rPr>
            </w:pPr>
            <w:r w:rsidRPr="00810F4F">
              <w:rPr>
                <w:b/>
                <w:noProof/>
                <w:sz w:val="32"/>
              </w:rPr>
              <w:t>CHANGE REQUEST</w:t>
            </w:r>
          </w:p>
        </w:tc>
      </w:tr>
      <w:tr w:rsidR="00E02BA8" w:rsidRPr="00810F4F" w:rsidTr="00F105C6">
        <w:tblPrEx>
          <w:tblCellMar>
            <w:top w:w="0" w:type="dxa"/>
            <w:bottom w:w="0" w:type="dxa"/>
          </w:tblCellMar>
        </w:tblPrEx>
        <w:tc>
          <w:tcPr>
            <w:tcW w:w="9641" w:type="dxa"/>
            <w:gridSpan w:val="9"/>
            <w:tcBorders>
              <w:left w:val="single" w:sz="4" w:space="0" w:color="auto"/>
              <w:right w:val="single" w:sz="4" w:space="0" w:color="auto"/>
            </w:tcBorders>
          </w:tcPr>
          <w:p w:rsidR="00E02BA8" w:rsidRPr="00810F4F" w:rsidRDefault="00E02BA8" w:rsidP="00F105C6">
            <w:pPr>
              <w:pStyle w:val="CRCoverPage"/>
              <w:spacing w:after="0"/>
              <w:rPr>
                <w:noProof/>
                <w:sz w:val="8"/>
                <w:szCs w:val="8"/>
              </w:rPr>
            </w:pPr>
          </w:p>
        </w:tc>
      </w:tr>
      <w:tr w:rsidR="00E02BA8" w:rsidRPr="00810F4F" w:rsidTr="00F105C6">
        <w:tblPrEx>
          <w:tblCellMar>
            <w:top w:w="0" w:type="dxa"/>
            <w:bottom w:w="0" w:type="dxa"/>
          </w:tblCellMar>
        </w:tblPrEx>
        <w:tc>
          <w:tcPr>
            <w:tcW w:w="142" w:type="dxa"/>
            <w:tcBorders>
              <w:left w:val="single" w:sz="4" w:space="0" w:color="auto"/>
            </w:tcBorders>
          </w:tcPr>
          <w:p w:rsidR="00E02BA8" w:rsidRPr="00810F4F" w:rsidRDefault="00E02BA8" w:rsidP="00F105C6">
            <w:pPr>
              <w:pStyle w:val="CRCoverPage"/>
              <w:spacing w:after="0"/>
              <w:jc w:val="right"/>
              <w:rPr>
                <w:noProof/>
              </w:rPr>
            </w:pPr>
          </w:p>
        </w:tc>
        <w:tc>
          <w:tcPr>
            <w:tcW w:w="2126" w:type="dxa"/>
            <w:shd w:val="pct30" w:color="FFFF00" w:fill="auto"/>
          </w:tcPr>
          <w:p w:rsidR="00E02BA8" w:rsidRPr="00810F4F" w:rsidRDefault="00E02BA8" w:rsidP="00F105C6">
            <w:pPr>
              <w:pStyle w:val="CRCoverPage"/>
              <w:spacing w:after="0"/>
              <w:rPr>
                <w:rFonts w:hint="eastAsia"/>
                <w:b/>
                <w:noProof/>
                <w:sz w:val="28"/>
                <w:lang w:eastAsia="ja-JP"/>
              </w:rPr>
            </w:pPr>
            <w:r w:rsidRPr="00810F4F">
              <w:rPr>
                <w:rFonts w:hint="eastAsia"/>
                <w:b/>
                <w:noProof/>
                <w:sz w:val="28"/>
                <w:lang w:eastAsia="ja-JP"/>
              </w:rPr>
              <w:t>36.</w:t>
            </w:r>
            <w:r>
              <w:rPr>
                <w:rFonts w:hint="eastAsia"/>
                <w:b/>
                <w:noProof/>
                <w:sz w:val="28"/>
                <w:lang w:eastAsia="ja-JP"/>
              </w:rPr>
              <w:t>133</w:t>
            </w:r>
          </w:p>
        </w:tc>
        <w:tc>
          <w:tcPr>
            <w:tcW w:w="709" w:type="dxa"/>
          </w:tcPr>
          <w:p w:rsidR="00E02BA8" w:rsidRPr="00810F4F" w:rsidRDefault="00E02BA8" w:rsidP="00F105C6">
            <w:pPr>
              <w:pStyle w:val="CRCoverPage"/>
              <w:spacing w:after="0"/>
              <w:jc w:val="center"/>
              <w:rPr>
                <w:noProof/>
              </w:rPr>
            </w:pPr>
            <w:r w:rsidRPr="00810F4F">
              <w:rPr>
                <w:b/>
                <w:noProof/>
                <w:sz w:val="28"/>
              </w:rPr>
              <w:t>CR</w:t>
            </w:r>
          </w:p>
        </w:tc>
        <w:tc>
          <w:tcPr>
            <w:tcW w:w="1276" w:type="dxa"/>
            <w:shd w:val="pct30" w:color="FFFF00" w:fill="auto"/>
          </w:tcPr>
          <w:p w:rsidR="00E02BA8" w:rsidRPr="00810F4F" w:rsidRDefault="00E02BA8" w:rsidP="00F105C6">
            <w:pPr>
              <w:pStyle w:val="CRCoverPage"/>
              <w:spacing w:after="0"/>
              <w:rPr>
                <w:noProof/>
              </w:rPr>
            </w:pPr>
            <w:r>
              <w:rPr>
                <w:b/>
                <w:noProof/>
                <w:sz w:val="28"/>
              </w:rPr>
              <w:t>604</w:t>
            </w:r>
            <w:r w:rsidR="003A37BC">
              <w:rPr>
                <w:b/>
                <w:noProof/>
                <w:sz w:val="28"/>
              </w:rPr>
              <w:t>2</w:t>
            </w:r>
          </w:p>
        </w:tc>
        <w:tc>
          <w:tcPr>
            <w:tcW w:w="709" w:type="dxa"/>
          </w:tcPr>
          <w:p w:rsidR="00E02BA8" w:rsidRPr="00810F4F" w:rsidRDefault="00E02BA8" w:rsidP="00F105C6">
            <w:pPr>
              <w:pStyle w:val="CRCoverPage"/>
              <w:tabs>
                <w:tab w:val="right" w:pos="625"/>
              </w:tabs>
              <w:spacing w:after="0"/>
              <w:jc w:val="center"/>
              <w:rPr>
                <w:noProof/>
              </w:rPr>
            </w:pPr>
            <w:r w:rsidRPr="00810F4F">
              <w:rPr>
                <w:b/>
                <w:bCs/>
                <w:noProof/>
                <w:sz w:val="28"/>
              </w:rPr>
              <w:t>rev</w:t>
            </w:r>
          </w:p>
        </w:tc>
        <w:tc>
          <w:tcPr>
            <w:tcW w:w="425" w:type="dxa"/>
            <w:shd w:val="pct30" w:color="FFFF00" w:fill="auto"/>
          </w:tcPr>
          <w:p w:rsidR="00E02BA8" w:rsidRPr="00810F4F" w:rsidRDefault="003A37BC" w:rsidP="00F105C6">
            <w:pPr>
              <w:pStyle w:val="CRCoverPage"/>
              <w:spacing w:after="0"/>
              <w:jc w:val="center"/>
              <w:rPr>
                <w:b/>
                <w:noProof/>
              </w:rPr>
            </w:pPr>
            <w:r>
              <w:rPr>
                <w:b/>
                <w:noProof/>
                <w:sz w:val="32"/>
              </w:rPr>
              <w:t>-</w:t>
            </w:r>
          </w:p>
        </w:tc>
        <w:tc>
          <w:tcPr>
            <w:tcW w:w="2693" w:type="dxa"/>
          </w:tcPr>
          <w:p w:rsidR="00E02BA8" w:rsidRPr="00810F4F" w:rsidRDefault="00E02BA8" w:rsidP="00F105C6">
            <w:pPr>
              <w:pStyle w:val="CRCoverPage"/>
              <w:tabs>
                <w:tab w:val="right" w:pos="1825"/>
              </w:tabs>
              <w:spacing w:after="0"/>
              <w:jc w:val="center"/>
              <w:rPr>
                <w:noProof/>
              </w:rPr>
            </w:pPr>
            <w:r w:rsidRPr="00810F4F">
              <w:rPr>
                <w:b/>
                <w:noProof/>
                <w:sz w:val="28"/>
                <w:szCs w:val="28"/>
              </w:rPr>
              <w:t>Current version:</w:t>
            </w:r>
          </w:p>
        </w:tc>
        <w:tc>
          <w:tcPr>
            <w:tcW w:w="1418" w:type="dxa"/>
            <w:shd w:val="pct30" w:color="FFFF00" w:fill="auto"/>
          </w:tcPr>
          <w:p w:rsidR="00E02BA8" w:rsidRPr="00810F4F" w:rsidRDefault="003A37BC" w:rsidP="003A37BC">
            <w:pPr>
              <w:pStyle w:val="CRCoverPage"/>
              <w:spacing w:after="0"/>
              <w:jc w:val="center"/>
              <w:rPr>
                <w:rFonts w:hint="eastAsia"/>
                <w:noProof/>
                <w:lang w:eastAsia="ja-JP"/>
              </w:rPr>
            </w:pPr>
            <w:r>
              <w:rPr>
                <w:rFonts w:hint="eastAsia"/>
                <w:b/>
                <w:noProof/>
                <w:sz w:val="32"/>
                <w:lang w:eastAsia="ja-JP"/>
              </w:rPr>
              <w:t>14</w:t>
            </w:r>
            <w:r w:rsidR="00E02BA8">
              <w:rPr>
                <w:rFonts w:hint="eastAsia"/>
                <w:b/>
                <w:noProof/>
                <w:sz w:val="32"/>
                <w:lang w:eastAsia="ja-JP"/>
              </w:rPr>
              <w:t>.</w:t>
            </w:r>
            <w:r>
              <w:rPr>
                <w:b/>
                <w:noProof/>
                <w:sz w:val="32"/>
                <w:lang w:eastAsia="ja-JP"/>
              </w:rPr>
              <w:t>9</w:t>
            </w:r>
            <w:r w:rsidR="00E02BA8">
              <w:rPr>
                <w:rFonts w:hint="eastAsia"/>
                <w:b/>
                <w:noProof/>
                <w:sz w:val="32"/>
                <w:lang w:eastAsia="ja-JP"/>
              </w:rPr>
              <w:t>.0</w:t>
            </w:r>
          </w:p>
        </w:tc>
        <w:tc>
          <w:tcPr>
            <w:tcW w:w="143" w:type="dxa"/>
            <w:tcBorders>
              <w:right w:val="single" w:sz="4" w:space="0" w:color="auto"/>
            </w:tcBorders>
          </w:tcPr>
          <w:p w:rsidR="00E02BA8" w:rsidRPr="00810F4F" w:rsidRDefault="00E02BA8" w:rsidP="00F105C6">
            <w:pPr>
              <w:pStyle w:val="CRCoverPage"/>
              <w:spacing w:after="0"/>
              <w:rPr>
                <w:noProof/>
              </w:rPr>
            </w:pPr>
          </w:p>
        </w:tc>
      </w:tr>
      <w:tr w:rsidR="00E02BA8" w:rsidRPr="00810F4F" w:rsidTr="00F105C6">
        <w:tblPrEx>
          <w:tblCellMar>
            <w:top w:w="0" w:type="dxa"/>
            <w:bottom w:w="0" w:type="dxa"/>
          </w:tblCellMar>
        </w:tblPrEx>
        <w:tc>
          <w:tcPr>
            <w:tcW w:w="9641" w:type="dxa"/>
            <w:gridSpan w:val="9"/>
            <w:tcBorders>
              <w:left w:val="single" w:sz="4" w:space="0" w:color="auto"/>
              <w:right w:val="single" w:sz="4" w:space="0" w:color="auto"/>
            </w:tcBorders>
          </w:tcPr>
          <w:p w:rsidR="00E02BA8" w:rsidRPr="00810F4F" w:rsidRDefault="00E02BA8" w:rsidP="00F105C6">
            <w:pPr>
              <w:pStyle w:val="CRCoverPage"/>
              <w:spacing w:after="0"/>
              <w:rPr>
                <w:noProof/>
              </w:rPr>
            </w:pPr>
          </w:p>
        </w:tc>
      </w:tr>
      <w:tr w:rsidR="00E02BA8" w:rsidRPr="00810F4F" w:rsidTr="00F105C6">
        <w:tblPrEx>
          <w:tblCellMar>
            <w:top w:w="0" w:type="dxa"/>
            <w:bottom w:w="0" w:type="dxa"/>
          </w:tblCellMar>
        </w:tblPrEx>
        <w:tc>
          <w:tcPr>
            <w:tcW w:w="9641" w:type="dxa"/>
            <w:gridSpan w:val="9"/>
            <w:tcBorders>
              <w:top w:val="single" w:sz="4" w:space="0" w:color="auto"/>
            </w:tcBorders>
          </w:tcPr>
          <w:p w:rsidR="00E02BA8" w:rsidRPr="00810F4F" w:rsidRDefault="00E02BA8" w:rsidP="00F105C6">
            <w:pPr>
              <w:pStyle w:val="CRCoverPage"/>
              <w:spacing w:after="0"/>
              <w:jc w:val="center"/>
              <w:rPr>
                <w:rFonts w:cs="Arial"/>
                <w:i/>
                <w:noProof/>
              </w:rPr>
            </w:pPr>
            <w:r w:rsidRPr="00810F4F">
              <w:rPr>
                <w:rFonts w:cs="Arial"/>
                <w:i/>
                <w:noProof/>
              </w:rPr>
              <w:t xml:space="preserve">For </w:t>
            </w:r>
            <w:hyperlink r:id="rId8" w:anchor="_blank" w:history="1">
              <w:r w:rsidRPr="00810F4F">
                <w:rPr>
                  <w:rStyle w:val="Hyperlink"/>
                  <w:rFonts w:cs="Arial"/>
                  <w:b/>
                  <w:i/>
                  <w:noProof/>
                  <w:color w:val="FF0000"/>
                </w:rPr>
                <w:t>H</w:t>
              </w:r>
              <w:r w:rsidRPr="00810F4F">
                <w:rPr>
                  <w:rStyle w:val="Hyperlink"/>
                  <w:rFonts w:cs="Arial"/>
                  <w:b/>
                  <w:i/>
                  <w:noProof/>
                  <w:color w:val="FF0000"/>
                </w:rPr>
                <w:t>E</w:t>
              </w:r>
              <w:bookmarkStart w:id="0" w:name="_Hlt497126619"/>
              <w:r w:rsidRPr="00810F4F">
                <w:rPr>
                  <w:rStyle w:val="Hyperlink"/>
                  <w:rFonts w:cs="Arial"/>
                  <w:b/>
                  <w:i/>
                  <w:noProof/>
                  <w:color w:val="FF0000"/>
                </w:rPr>
                <w:t>L</w:t>
              </w:r>
              <w:bookmarkEnd w:id="0"/>
              <w:r w:rsidRPr="00810F4F">
                <w:rPr>
                  <w:rStyle w:val="Hyperlink"/>
                  <w:rFonts w:cs="Arial"/>
                  <w:b/>
                  <w:i/>
                  <w:noProof/>
                  <w:color w:val="FF0000"/>
                </w:rPr>
                <w:t>P</w:t>
              </w:r>
            </w:hyperlink>
            <w:r w:rsidRPr="00810F4F">
              <w:rPr>
                <w:rFonts w:cs="Arial"/>
                <w:b/>
                <w:i/>
                <w:noProof/>
                <w:color w:val="FF0000"/>
              </w:rPr>
              <w:t xml:space="preserve"> </w:t>
            </w:r>
            <w:r w:rsidRPr="00810F4F">
              <w:rPr>
                <w:rFonts w:cs="Arial"/>
                <w:i/>
                <w:noProof/>
              </w:rPr>
              <w:t xml:space="preserve">on using this form: comprehensive instructions can be found at </w:t>
            </w:r>
            <w:r w:rsidRPr="00810F4F">
              <w:rPr>
                <w:rFonts w:cs="Arial"/>
                <w:i/>
                <w:noProof/>
              </w:rPr>
              <w:br/>
            </w:r>
            <w:hyperlink r:id="rId9" w:history="1">
              <w:r w:rsidRPr="00810F4F">
                <w:rPr>
                  <w:rStyle w:val="Hyperlink"/>
                  <w:rFonts w:cs="Arial"/>
                  <w:i/>
                  <w:noProof/>
                </w:rPr>
                <w:t>http://www.3gpp.org/Change-Requests</w:t>
              </w:r>
            </w:hyperlink>
            <w:r w:rsidRPr="00810F4F">
              <w:rPr>
                <w:rFonts w:cs="Arial"/>
                <w:i/>
                <w:noProof/>
              </w:rPr>
              <w:t>.</w:t>
            </w:r>
          </w:p>
        </w:tc>
      </w:tr>
      <w:tr w:rsidR="00E02BA8" w:rsidRPr="00810F4F" w:rsidTr="00F105C6">
        <w:tblPrEx>
          <w:tblCellMar>
            <w:top w:w="0" w:type="dxa"/>
            <w:bottom w:w="0" w:type="dxa"/>
          </w:tblCellMar>
        </w:tblPrEx>
        <w:tc>
          <w:tcPr>
            <w:tcW w:w="9641" w:type="dxa"/>
            <w:gridSpan w:val="9"/>
          </w:tcPr>
          <w:p w:rsidR="00E02BA8" w:rsidRPr="00810F4F" w:rsidRDefault="00E02BA8" w:rsidP="00F105C6">
            <w:pPr>
              <w:pStyle w:val="CRCoverPage"/>
              <w:spacing w:after="0"/>
              <w:rPr>
                <w:noProof/>
                <w:sz w:val="8"/>
                <w:szCs w:val="8"/>
              </w:rPr>
            </w:pPr>
          </w:p>
        </w:tc>
      </w:tr>
    </w:tbl>
    <w:p w:rsidR="00E02BA8" w:rsidRDefault="00E02BA8" w:rsidP="00E02B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BA8" w:rsidRPr="00810F4F" w:rsidTr="00F105C6">
        <w:tblPrEx>
          <w:tblCellMar>
            <w:top w:w="0" w:type="dxa"/>
            <w:bottom w:w="0" w:type="dxa"/>
          </w:tblCellMar>
        </w:tblPrEx>
        <w:tc>
          <w:tcPr>
            <w:tcW w:w="2835" w:type="dxa"/>
          </w:tcPr>
          <w:p w:rsidR="00E02BA8" w:rsidRPr="00810F4F" w:rsidRDefault="00E02BA8" w:rsidP="00F105C6">
            <w:pPr>
              <w:pStyle w:val="CRCoverPage"/>
              <w:tabs>
                <w:tab w:val="right" w:pos="2751"/>
              </w:tabs>
              <w:spacing w:after="0"/>
              <w:rPr>
                <w:b/>
                <w:i/>
                <w:noProof/>
              </w:rPr>
            </w:pPr>
            <w:r w:rsidRPr="00810F4F">
              <w:rPr>
                <w:b/>
                <w:i/>
                <w:noProof/>
              </w:rPr>
              <w:t>Proposed change affects:</w:t>
            </w:r>
          </w:p>
        </w:tc>
        <w:tc>
          <w:tcPr>
            <w:tcW w:w="1418" w:type="dxa"/>
          </w:tcPr>
          <w:p w:rsidR="00E02BA8" w:rsidRPr="00810F4F" w:rsidRDefault="00E02BA8" w:rsidP="00F105C6">
            <w:pPr>
              <w:pStyle w:val="CRCoverPage"/>
              <w:spacing w:after="0"/>
              <w:jc w:val="right"/>
              <w:rPr>
                <w:noProof/>
              </w:rPr>
            </w:pPr>
            <w:r w:rsidRPr="00810F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02BA8" w:rsidRPr="00810F4F" w:rsidRDefault="00E02BA8" w:rsidP="00F105C6">
            <w:pPr>
              <w:pStyle w:val="CRCoverPage"/>
              <w:spacing w:after="0"/>
              <w:jc w:val="center"/>
              <w:rPr>
                <w:b/>
                <w:caps/>
                <w:noProof/>
              </w:rPr>
            </w:pPr>
          </w:p>
        </w:tc>
        <w:tc>
          <w:tcPr>
            <w:tcW w:w="709" w:type="dxa"/>
            <w:tcBorders>
              <w:left w:val="single" w:sz="4" w:space="0" w:color="auto"/>
            </w:tcBorders>
          </w:tcPr>
          <w:p w:rsidR="00E02BA8" w:rsidRPr="00810F4F" w:rsidRDefault="00E02BA8" w:rsidP="00F105C6">
            <w:pPr>
              <w:pStyle w:val="CRCoverPage"/>
              <w:spacing w:after="0"/>
              <w:jc w:val="right"/>
              <w:rPr>
                <w:noProof/>
                <w:u w:val="single"/>
              </w:rPr>
            </w:pPr>
            <w:r w:rsidRPr="00810F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02BA8" w:rsidRPr="00810F4F" w:rsidRDefault="00E02BA8" w:rsidP="00F105C6">
            <w:pPr>
              <w:pStyle w:val="CRCoverPage"/>
              <w:spacing w:after="0"/>
              <w:jc w:val="center"/>
              <w:rPr>
                <w:b/>
                <w:caps/>
                <w:noProof/>
              </w:rPr>
            </w:pPr>
            <w:r>
              <w:rPr>
                <w:rFonts w:hint="eastAsia"/>
                <w:b/>
                <w:caps/>
                <w:noProof/>
                <w:lang w:eastAsia="ja-JP"/>
              </w:rPr>
              <w:t>X</w:t>
            </w:r>
          </w:p>
        </w:tc>
        <w:tc>
          <w:tcPr>
            <w:tcW w:w="2126" w:type="dxa"/>
          </w:tcPr>
          <w:p w:rsidR="00E02BA8" w:rsidRPr="00810F4F" w:rsidRDefault="00E02BA8" w:rsidP="00F105C6">
            <w:pPr>
              <w:pStyle w:val="CRCoverPage"/>
              <w:spacing w:after="0"/>
              <w:jc w:val="right"/>
              <w:rPr>
                <w:noProof/>
                <w:u w:val="single"/>
              </w:rPr>
            </w:pPr>
            <w:r w:rsidRPr="00810F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02BA8" w:rsidRPr="00810F4F" w:rsidRDefault="00E02BA8" w:rsidP="00F105C6">
            <w:pPr>
              <w:pStyle w:val="CRCoverPage"/>
              <w:spacing w:after="0"/>
              <w:jc w:val="center"/>
              <w:rPr>
                <w:b/>
                <w:caps/>
                <w:noProof/>
              </w:rPr>
            </w:pPr>
          </w:p>
        </w:tc>
        <w:tc>
          <w:tcPr>
            <w:tcW w:w="1418" w:type="dxa"/>
            <w:tcBorders>
              <w:left w:val="nil"/>
            </w:tcBorders>
          </w:tcPr>
          <w:p w:rsidR="00E02BA8" w:rsidRPr="00810F4F" w:rsidRDefault="00E02BA8" w:rsidP="00F105C6">
            <w:pPr>
              <w:pStyle w:val="CRCoverPage"/>
              <w:spacing w:after="0"/>
              <w:jc w:val="right"/>
              <w:rPr>
                <w:noProof/>
              </w:rPr>
            </w:pPr>
            <w:r w:rsidRPr="00810F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02BA8" w:rsidRPr="00810F4F" w:rsidRDefault="00E02BA8" w:rsidP="00F105C6">
            <w:pPr>
              <w:pStyle w:val="CRCoverPage"/>
              <w:spacing w:after="0"/>
              <w:jc w:val="center"/>
              <w:rPr>
                <w:b/>
                <w:bCs/>
                <w:caps/>
                <w:noProof/>
              </w:rPr>
            </w:pPr>
          </w:p>
        </w:tc>
      </w:tr>
    </w:tbl>
    <w:p w:rsidR="00E02BA8" w:rsidRDefault="00E02BA8" w:rsidP="00E02BA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02BA8" w:rsidRPr="00810F4F" w:rsidTr="00F105C6">
        <w:tblPrEx>
          <w:tblCellMar>
            <w:top w:w="0" w:type="dxa"/>
            <w:bottom w:w="0" w:type="dxa"/>
          </w:tblCellMar>
        </w:tblPrEx>
        <w:tc>
          <w:tcPr>
            <w:tcW w:w="9641" w:type="dxa"/>
            <w:gridSpan w:val="11"/>
          </w:tcPr>
          <w:p w:rsidR="00E02BA8" w:rsidRPr="00810F4F" w:rsidRDefault="00E02BA8" w:rsidP="00F105C6">
            <w:pPr>
              <w:pStyle w:val="CRCoverPage"/>
              <w:spacing w:after="0"/>
              <w:rPr>
                <w:noProof/>
                <w:sz w:val="8"/>
                <w:szCs w:val="8"/>
              </w:rPr>
            </w:pPr>
          </w:p>
        </w:tc>
      </w:tr>
      <w:tr w:rsidR="00E02BA8" w:rsidRPr="00810F4F" w:rsidTr="00F105C6">
        <w:tblPrEx>
          <w:tblCellMar>
            <w:top w:w="0" w:type="dxa"/>
            <w:bottom w:w="0" w:type="dxa"/>
          </w:tblCellMar>
        </w:tblPrEx>
        <w:tc>
          <w:tcPr>
            <w:tcW w:w="1843" w:type="dxa"/>
            <w:tcBorders>
              <w:top w:val="single" w:sz="4" w:space="0" w:color="auto"/>
              <w:left w:val="single" w:sz="4" w:space="0" w:color="auto"/>
            </w:tcBorders>
          </w:tcPr>
          <w:p w:rsidR="00E02BA8" w:rsidRPr="00810F4F" w:rsidRDefault="00E02BA8" w:rsidP="00F105C6">
            <w:pPr>
              <w:pStyle w:val="CRCoverPage"/>
              <w:tabs>
                <w:tab w:val="right" w:pos="1759"/>
              </w:tabs>
              <w:spacing w:after="0"/>
              <w:rPr>
                <w:b/>
                <w:i/>
                <w:noProof/>
              </w:rPr>
            </w:pPr>
            <w:r w:rsidRPr="00810F4F">
              <w:rPr>
                <w:b/>
                <w:i/>
                <w:noProof/>
              </w:rPr>
              <w:t>Title:</w:t>
            </w:r>
            <w:r w:rsidRPr="00810F4F">
              <w:rPr>
                <w:b/>
                <w:i/>
                <w:noProof/>
              </w:rPr>
              <w:tab/>
            </w:r>
          </w:p>
        </w:tc>
        <w:tc>
          <w:tcPr>
            <w:tcW w:w="7798" w:type="dxa"/>
            <w:gridSpan w:val="10"/>
            <w:tcBorders>
              <w:top w:val="single" w:sz="4" w:space="0" w:color="auto"/>
              <w:right w:val="single" w:sz="4" w:space="0" w:color="auto"/>
            </w:tcBorders>
            <w:shd w:val="pct30" w:color="FFFF00" w:fill="auto"/>
          </w:tcPr>
          <w:p w:rsidR="00E02BA8" w:rsidRPr="00810F4F" w:rsidRDefault="00E02BA8" w:rsidP="00F105C6">
            <w:pPr>
              <w:pStyle w:val="CRCoverPage"/>
              <w:spacing w:after="0"/>
              <w:ind w:left="100"/>
              <w:rPr>
                <w:rFonts w:hint="eastAsia"/>
                <w:noProof/>
                <w:lang w:eastAsia="ja-JP"/>
              </w:rPr>
            </w:pPr>
            <w:r w:rsidRPr="00810F4F">
              <w:rPr>
                <w:noProof/>
              </w:rPr>
              <w:t>Correction to</w:t>
            </w:r>
            <w:r>
              <w:rPr>
                <w:rFonts w:hint="eastAsia"/>
                <w:noProof/>
                <w:lang w:eastAsia="ja-JP"/>
              </w:rPr>
              <w:t xml:space="preserve"> </w:t>
            </w:r>
            <w:r w:rsidRPr="00B952AC">
              <w:t xml:space="preserve">FDD-FS3 </w:t>
            </w:r>
            <w:r w:rsidRPr="00B952AC">
              <w:rPr>
                <w:lang w:eastAsia="zh-CN"/>
              </w:rPr>
              <w:t>I</w:t>
            </w:r>
            <w:r w:rsidRPr="00B952AC">
              <w:t>ntra-frequency event triggered reporting in DRX</w:t>
            </w:r>
          </w:p>
        </w:tc>
      </w:tr>
      <w:tr w:rsidR="00E02BA8" w:rsidRPr="00810F4F" w:rsidTr="00F105C6">
        <w:tblPrEx>
          <w:tblCellMar>
            <w:top w:w="0" w:type="dxa"/>
            <w:bottom w:w="0" w:type="dxa"/>
          </w:tblCellMar>
        </w:tblPrEx>
        <w:tc>
          <w:tcPr>
            <w:tcW w:w="1843" w:type="dxa"/>
            <w:tcBorders>
              <w:left w:val="single" w:sz="4" w:space="0" w:color="auto"/>
            </w:tcBorders>
          </w:tcPr>
          <w:p w:rsidR="00E02BA8" w:rsidRPr="00810F4F" w:rsidRDefault="00E02BA8" w:rsidP="00F105C6">
            <w:pPr>
              <w:pStyle w:val="CRCoverPage"/>
              <w:spacing w:after="0"/>
              <w:rPr>
                <w:b/>
                <w:i/>
                <w:noProof/>
                <w:sz w:val="8"/>
                <w:szCs w:val="8"/>
              </w:rPr>
            </w:pPr>
          </w:p>
        </w:tc>
        <w:tc>
          <w:tcPr>
            <w:tcW w:w="7798" w:type="dxa"/>
            <w:gridSpan w:val="10"/>
            <w:tcBorders>
              <w:right w:val="single" w:sz="4" w:space="0" w:color="auto"/>
            </w:tcBorders>
          </w:tcPr>
          <w:p w:rsidR="00E02BA8" w:rsidRPr="00810F4F" w:rsidRDefault="00E02BA8" w:rsidP="00F105C6">
            <w:pPr>
              <w:pStyle w:val="CRCoverPage"/>
              <w:spacing w:after="0"/>
              <w:rPr>
                <w:noProof/>
                <w:sz w:val="8"/>
                <w:szCs w:val="8"/>
              </w:rPr>
            </w:pPr>
          </w:p>
        </w:tc>
      </w:tr>
      <w:tr w:rsidR="00E02BA8" w:rsidRPr="00810F4F" w:rsidTr="00F105C6">
        <w:tblPrEx>
          <w:tblCellMar>
            <w:top w:w="0" w:type="dxa"/>
            <w:bottom w:w="0" w:type="dxa"/>
          </w:tblCellMar>
        </w:tblPrEx>
        <w:tc>
          <w:tcPr>
            <w:tcW w:w="1843" w:type="dxa"/>
            <w:tcBorders>
              <w:left w:val="single" w:sz="4" w:space="0" w:color="auto"/>
            </w:tcBorders>
          </w:tcPr>
          <w:p w:rsidR="00E02BA8" w:rsidRPr="00810F4F" w:rsidRDefault="00E02BA8" w:rsidP="00F105C6">
            <w:pPr>
              <w:pStyle w:val="CRCoverPage"/>
              <w:tabs>
                <w:tab w:val="right" w:pos="1759"/>
              </w:tabs>
              <w:spacing w:after="0"/>
              <w:rPr>
                <w:b/>
                <w:i/>
                <w:noProof/>
              </w:rPr>
            </w:pPr>
            <w:r w:rsidRPr="00810F4F">
              <w:rPr>
                <w:b/>
                <w:i/>
                <w:noProof/>
              </w:rPr>
              <w:t>Source to WG:</w:t>
            </w:r>
          </w:p>
        </w:tc>
        <w:tc>
          <w:tcPr>
            <w:tcW w:w="7798" w:type="dxa"/>
            <w:gridSpan w:val="10"/>
            <w:tcBorders>
              <w:right w:val="single" w:sz="4" w:space="0" w:color="auto"/>
            </w:tcBorders>
            <w:shd w:val="pct30" w:color="FFFF00" w:fill="auto"/>
          </w:tcPr>
          <w:p w:rsidR="00E02BA8" w:rsidRPr="00810F4F" w:rsidRDefault="00E02BA8" w:rsidP="00F105C6">
            <w:pPr>
              <w:pStyle w:val="CRCoverPage"/>
              <w:spacing w:after="0"/>
              <w:ind w:left="100"/>
              <w:rPr>
                <w:rFonts w:hint="eastAsia"/>
                <w:noProof/>
                <w:lang w:eastAsia="ja-JP"/>
              </w:rPr>
            </w:pPr>
            <w:r w:rsidRPr="00810F4F">
              <w:rPr>
                <w:rFonts w:hint="eastAsia"/>
                <w:noProof/>
                <w:lang w:eastAsia="ja-JP"/>
              </w:rPr>
              <w:t>Anritsu</w:t>
            </w:r>
          </w:p>
        </w:tc>
      </w:tr>
      <w:tr w:rsidR="00E02BA8" w:rsidRPr="00810F4F" w:rsidTr="00F105C6">
        <w:tblPrEx>
          <w:tblCellMar>
            <w:top w:w="0" w:type="dxa"/>
            <w:bottom w:w="0" w:type="dxa"/>
          </w:tblCellMar>
        </w:tblPrEx>
        <w:tc>
          <w:tcPr>
            <w:tcW w:w="1843" w:type="dxa"/>
            <w:tcBorders>
              <w:left w:val="single" w:sz="4" w:space="0" w:color="auto"/>
            </w:tcBorders>
          </w:tcPr>
          <w:p w:rsidR="00E02BA8" w:rsidRPr="00810F4F" w:rsidRDefault="00E02BA8" w:rsidP="00F105C6">
            <w:pPr>
              <w:pStyle w:val="CRCoverPage"/>
              <w:tabs>
                <w:tab w:val="right" w:pos="1759"/>
              </w:tabs>
              <w:spacing w:after="0"/>
              <w:rPr>
                <w:b/>
                <w:i/>
                <w:noProof/>
              </w:rPr>
            </w:pPr>
            <w:r w:rsidRPr="00810F4F">
              <w:rPr>
                <w:b/>
                <w:i/>
                <w:noProof/>
              </w:rPr>
              <w:t>Source to TSG:</w:t>
            </w:r>
          </w:p>
        </w:tc>
        <w:tc>
          <w:tcPr>
            <w:tcW w:w="7798" w:type="dxa"/>
            <w:gridSpan w:val="10"/>
            <w:tcBorders>
              <w:right w:val="single" w:sz="4" w:space="0" w:color="auto"/>
            </w:tcBorders>
            <w:shd w:val="pct30" w:color="FFFF00" w:fill="auto"/>
          </w:tcPr>
          <w:p w:rsidR="00E02BA8" w:rsidRPr="00810F4F" w:rsidRDefault="00E02BA8" w:rsidP="00F105C6">
            <w:pPr>
              <w:pStyle w:val="CRCoverPage"/>
              <w:spacing w:after="0"/>
              <w:ind w:left="100"/>
              <w:rPr>
                <w:noProof/>
              </w:rPr>
            </w:pPr>
            <w:r w:rsidRPr="00810F4F">
              <w:rPr>
                <w:rFonts w:hint="eastAsia"/>
                <w:noProof/>
                <w:lang w:eastAsia="ja-JP"/>
              </w:rPr>
              <w:t>R</w:t>
            </w:r>
            <w:r>
              <w:rPr>
                <w:rFonts w:hint="eastAsia"/>
                <w:noProof/>
                <w:lang w:eastAsia="ja-JP"/>
              </w:rPr>
              <w:t>4</w:t>
            </w:r>
          </w:p>
        </w:tc>
      </w:tr>
      <w:tr w:rsidR="00E02BA8" w:rsidRPr="00810F4F" w:rsidTr="00F105C6">
        <w:tblPrEx>
          <w:tblCellMar>
            <w:top w:w="0" w:type="dxa"/>
            <w:bottom w:w="0" w:type="dxa"/>
          </w:tblCellMar>
        </w:tblPrEx>
        <w:tc>
          <w:tcPr>
            <w:tcW w:w="1843" w:type="dxa"/>
            <w:tcBorders>
              <w:left w:val="single" w:sz="4" w:space="0" w:color="auto"/>
            </w:tcBorders>
          </w:tcPr>
          <w:p w:rsidR="00E02BA8" w:rsidRPr="00810F4F" w:rsidRDefault="00E02BA8" w:rsidP="00F105C6">
            <w:pPr>
              <w:pStyle w:val="CRCoverPage"/>
              <w:spacing w:after="0"/>
              <w:rPr>
                <w:b/>
                <w:i/>
                <w:noProof/>
                <w:sz w:val="8"/>
                <w:szCs w:val="8"/>
              </w:rPr>
            </w:pPr>
          </w:p>
        </w:tc>
        <w:tc>
          <w:tcPr>
            <w:tcW w:w="7798" w:type="dxa"/>
            <w:gridSpan w:val="10"/>
            <w:tcBorders>
              <w:right w:val="single" w:sz="4" w:space="0" w:color="auto"/>
            </w:tcBorders>
          </w:tcPr>
          <w:p w:rsidR="00E02BA8" w:rsidRPr="00810F4F" w:rsidRDefault="00E02BA8" w:rsidP="00F105C6">
            <w:pPr>
              <w:pStyle w:val="CRCoverPage"/>
              <w:spacing w:after="0"/>
              <w:rPr>
                <w:noProof/>
                <w:sz w:val="8"/>
                <w:szCs w:val="8"/>
              </w:rPr>
            </w:pPr>
          </w:p>
        </w:tc>
      </w:tr>
      <w:tr w:rsidR="00E02BA8" w:rsidRPr="00810F4F" w:rsidTr="00F105C6">
        <w:tblPrEx>
          <w:tblCellMar>
            <w:top w:w="0" w:type="dxa"/>
            <w:bottom w:w="0" w:type="dxa"/>
          </w:tblCellMar>
        </w:tblPrEx>
        <w:tc>
          <w:tcPr>
            <w:tcW w:w="1843" w:type="dxa"/>
            <w:tcBorders>
              <w:left w:val="single" w:sz="4" w:space="0" w:color="auto"/>
            </w:tcBorders>
          </w:tcPr>
          <w:p w:rsidR="00E02BA8" w:rsidRPr="00810F4F" w:rsidRDefault="00E02BA8" w:rsidP="00F105C6">
            <w:pPr>
              <w:pStyle w:val="CRCoverPage"/>
              <w:tabs>
                <w:tab w:val="right" w:pos="1759"/>
              </w:tabs>
              <w:spacing w:after="0"/>
              <w:rPr>
                <w:b/>
                <w:i/>
                <w:noProof/>
              </w:rPr>
            </w:pPr>
            <w:r w:rsidRPr="00810F4F">
              <w:rPr>
                <w:b/>
                <w:i/>
                <w:noProof/>
              </w:rPr>
              <w:t>Work item code:</w:t>
            </w:r>
          </w:p>
        </w:tc>
        <w:tc>
          <w:tcPr>
            <w:tcW w:w="3260" w:type="dxa"/>
            <w:gridSpan w:val="5"/>
            <w:shd w:val="pct30" w:color="FFFF00" w:fill="auto"/>
          </w:tcPr>
          <w:p w:rsidR="00E02BA8" w:rsidRPr="00810F4F" w:rsidRDefault="00E02BA8" w:rsidP="00F105C6">
            <w:pPr>
              <w:pStyle w:val="CRCoverPage"/>
              <w:spacing w:after="0"/>
              <w:ind w:left="100"/>
              <w:rPr>
                <w:rFonts w:hint="eastAsia"/>
                <w:noProof/>
                <w:lang w:eastAsia="ja-JP"/>
              </w:rPr>
            </w:pPr>
            <w:r w:rsidRPr="00BE2E18">
              <w:t>LTE_LAA-Perf</w:t>
            </w:r>
          </w:p>
        </w:tc>
        <w:tc>
          <w:tcPr>
            <w:tcW w:w="994" w:type="dxa"/>
            <w:gridSpan w:val="2"/>
            <w:tcBorders>
              <w:left w:val="nil"/>
            </w:tcBorders>
          </w:tcPr>
          <w:p w:rsidR="00E02BA8" w:rsidRPr="00810F4F" w:rsidRDefault="00E02BA8" w:rsidP="00F105C6">
            <w:pPr>
              <w:pStyle w:val="CRCoverPage"/>
              <w:spacing w:after="0"/>
              <w:ind w:right="100"/>
              <w:rPr>
                <w:noProof/>
              </w:rPr>
            </w:pPr>
          </w:p>
        </w:tc>
        <w:tc>
          <w:tcPr>
            <w:tcW w:w="1417" w:type="dxa"/>
            <w:gridSpan w:val="2"/>
            <w:tcBorders>
              <w:left w:val="nil"/>
            </w:tcBorders>
          </w:tcPr>
          <w:p w:rsidR="00E02BA8" w:rsidRPr="00810F4F" w:rsidRDefault="00E02BA8" w:rsidP="00F105C6">
            <w:pPr>
              <w:pStyle w:val="CRCoverPage"/>
              <w:spacing w:after="0"/>
              <w:jc w:val="right"/>
              <w:rPr>
                <w:noProof/>
              </w:rPr>
            </w:pPr>
            <w:r w:rsidRPr="00810F4F">
              <w:rPr>
                <w:b/>
                <w:i/>
                <w:noProof/>
              </w:rPr>
              <w:t>Date:</w:t>
            </w:r>
          </w:p>
        </w:tc>
        <w:tc>
          <w:tcPr>
            <w:tcW w:w="2127" w:type="dxa"/>
            <w:tcBorders>
              <w:right w:val="single" w:sz="4" w:space="0" w:color="auto"/>
            </w:tcBorders>
            <w:shd w:val="pct30" w:color="FFFF00" w:fill="auto"/>
          </w:tcPr>
          <w:p w:rsidR="00E02BA8" w:rsidRPr="00810F4F" w:rsidRDefault="00E02BA8" w:rsidP="00F105C6">
            <w:pPr>
              <w:pStyle w:val="CRCoverPage"/>
              <w:spacing w:after="0"/>
              <w:ind w:left="100"/>
              <w:rPr>
                <w:rFonts w:hint="eastAsia"/>
                <w:noProof/>
                <w:lang w:eastAsia="ja-JP"/>
              </w:rPr>
            </w:pPr>
            <w:r w:rsidRPr="00810F4F">
              <w:rPr>
                <w:rFonts w:hint="eastAsia"/>
                <w:noProof/>
                <w:lang w:eastAsia="ja-JP"/>
              </w:rPr>
              <w:t>201</w:t>
            </w:r>
            <w:r>
              <w:rPr>
                <w:rFonts w:hint="eastAsia"/>
                <w:noProof/>
                <w:lang w:eastAsia="ja-JP"/>
              </w:rPr>
              <w:t>8</w:t>
            </w:r>
            <w:r w:rsidRPr="00810F4F">
              <w:rPr>
                <w:noProof/>
              </w:rPr>
              <w:t>-</w:t>
            </w:r>
            <w:r>
              <w:rPr>
                <w:rFonts w:hint="eastAsia"/>
                <w:noProof/>
                <w:lang w:eastAsia="ja-JP"/>
              </w:rPr>
              <w:t>11-02</w:t>
            </w:r>
          </w:p>
        </w:tc>
      </w:tr>
      <w:tr w:rsidR="00E02BA8" w:rsidRPr="00810F4F" w:rsidTr="00F105C6">
        <w:tblPrEx>
          <w:tblCellMar>
            <w:top w:w="0" w:type="dxa"/>
            <w:bottom w:w="0" w:type="dxa"/>
          </w:tblCellMar>
        </w:tblPrEx>
        <w:tc>
          <w:tcPr>
            <w:tcW w:w="1843" w:type="dxa"/>
            <w:tcBorders>
              <w:left w:val="single" w:sz="4" w:space="0" w:color="auto"/>
            </w:tcBorders>
          </w:tcPr>
          <w:p w:rsidR="00E02BA8" w:rsidRPr="00810F4F" w:rsidRDefault="00E02BA8" w:rsidP="00F105C6">
            <w:pPr>
              <w:pStyle w:val="CRCoverPage"/>
              <w:spacing w:after="0"/>
              <w:rPr>
                <w:b/>
                <w:i/>
                <w:noProof/>
                <w:sz w:val="8"/>
                <w:szCs w:val="8"/>
              </w:rPr>
            </w:pPr>
          </w:p>
        </w:tc>
        <w:tc>
          <w:tcPr>
            <w:tcW w:w="1560" w:type="dxa"/>
            <w:gridSpan w:val="4"/>
          </w:tcPr>
          <w:p w:rsidR="00E02BA8" w:rsidRPr="00810F4F" w:rsidRDefault="00E02BA8" w:rsidP="00F105C6">
            <w:pPr>
              <w:pStyle w:val="CRCoverPage"/>
              <w:spacing w:after="0"/>
              <w:rPr>
                <w:noProof/>
                <w:sz w:val="8"/>
                <w:szCs w:val="8"/>
              </w:rPr>
            </w:pPr>
          </w:p>
        </w:tc>
        <w:tc>
          <w:tcPr>
            <w:tcW w:w="2694" w:type="dxa"/>
            <w:gridSpan w:val="3"/>
          </w:tcPr>
          <w:p w:rsidR="00E02BA8" w:rsidRPr="00810F4F" w:rsidRDefault="00E02BA8" w:rsidP="00F105C6">
            <w:pPr>
              <w:pStyle w:val="CRCoverPage"/>
              <w:spacing w:after="0"/>
              <w:rPr>
                <w:noProof/>
                <w:sz w:val="8"/>
                <w:szCs w:val="8"/>
              </w:rPr>
            </w:pPr>
          </w:p>
        </w:tc>
        <w:tc>
          <w:tcPr>
            <w:tcW w:w="1417" w:type="dxa"/>
            <w:gridSpan w:val="2"/>
          </w:tcPr>
          <w:p w:rsidR="00E02BA8" w:rsidRPr="00810F4F" w:rsidRDefault="00E02BA8" w:rsidP="00F105C6">
            <w:pPr>
              <w:pStyle w:val="CRCoverPage"/>
              <w:spacing w:after="0"/>
              <w:rPr>
                <w:noProof/>
                <w:sz w:val="8"/>
                <w:szCs w:val="8"/>
              </w:rPr>
            </w:pPr>
          </w:p>
        </w:tc>
        <w:tc>
          <w:tcPr>
            <w:tcW w:w="2127" w:type="dxa"/>
            <w:tcBorders>
              <w:right w:val="single" w:sz="4" w:space="0" w:color="auto"/>
            </w:tcBorders>
          </w:tcPr>
          <w:p w:rsidR="00E02BA8" w:rsidRPr="00810F4F" w:rsidRDefault="00E02BA8" w:rsidP="00F105C6">
            <w:pPr>
              <w:pStyle w:val="CRCoverPage"/>
              <w:spacing w:after="0"/>
              <w:rPr>
                <w:rFonts w:hint="eastAsia"/>
                <w:noProof/>
                <w:sz w:val="8"/>
                <w:szCs w:val="8"/>
                <w:lang w:eastAsia="ja-JP"/>
              </w:rPr>
            </w:pPr>
            <w:r w:rsidRPr="00810F4F">
              <w:rPr>
                <w:rFonts w:hint="eastAsia"/>
                <w:noProof/>
                <w:sz w:val="8"/>
                <w:szCs w:val="8"/>
                <w:lang w:eastAsia="ja-JP"/>
              </w:rPr>
              <w:t>1</w:t>
            </w:r>
          </w:p>
        </w:tc>
      </w:tr>
      <w:tr w:rsidR="00E02BA8" w:rsidRPr="00810F4F" w:rsidTr="00F105C6">
        <w:tblPrEx>
          <w:tblCellMar>
            <w:top w:w="0" w:type="dxa"/>
            <w:bottom w:w="0" w:type="dxa"/>
          </w:tblCellMar>
        </w:tblPrEx>
        <w:trPr>
          <w:cantSplit/>
        </w:trPr>
        <w:tc>
          <w:tcPr>
            <w:tcW w:w="1843" w:type="dxa"/>
            <w:tcBorders>
              <w:left w:val="single" w:sz="4" w:space="0" w:color="auto"/>
            </w:tcBorders>
          </w:tcPr>
          <w:p w:rsidR="00E02BA8" w:rsidRPr="00810F4F" w:rsidRDefault="00E02BA8" w:rsidP="00F105C6">
            <w:pPr>
              <w:pStyle w:val="CRCoverPage"/>
              <w:tabs>
                <w:tab w:val="right" w:pos="1759"/>
              </w:tabs>
              <w:spacing w:after="0"/>
              <w:rPr>
                <w:b/>
                <w:i/>
                <w:noProof/>
              </w:rPr>
            </w:pPr>
            <w:r w:rsidRPr="00810F4F">
              <w:rPr>
                <w:b/>
                <w:i/>
                <w:noProof/>
              </w:rPr>
              <w:t>Category:</w:t>
            </w:r>
          </w:p>
        </w:tc>
        <w:tc>
          <w:tcPr>
            <w:tcW w:w="425" w:type="dxa"/>
            <w:shd w:val="pct30" w:color="FFFF00" w:fill="auto"/>
          </w:tcPr>
          <w:p w:rsidR="00E02BA8" w:rsidRPr="00810F4F" w:rsidRDefault="003A37BC" w:rsidP="00F105C6">
            <w:pPr>
              <w:pStyle w:val="CRCoverPage"/>
              <w:spacing w:after="0"/>
              <w:ind w:left="100"/>
              <w:rPr>
                <w:rFonts w:hint="eastAsia"/>
                <w:b/>
                <w:noProof/>
                <w:lang w:eastAsia="ja-JP"/>
              </w:rPr>
            </w:pPr>
            <w:r>
              <w:rPr>
                <w:rFonts w:hint="eastAsia"/>
                <w:b/>
                <w:noProof/>
                <w:lang w:eastAsia="ja-JP"/>
              </w:rPr>
              <w:t>A</w:t>
            </w:r>
          </w:p>
        </w:tc>
        <w:tc>
          <w:tcPr>
            <w:tcW w:w="3829" w:type="dxa"/>
            <w:gridSpan w:val="6"/>
            <w:tcBorders>
              <w:left w:val="nil"/>
            </w:tcBorders>
          </w:tcPr>
          <w:p w:rsidR="00E02BA8" w:rsidRPr="00810F4F" w:rsidRDefault="00E02BA8" w:rsidP="00F105C6">
            <w:pPr>
              <w:pStyle w:val="CRCoverPage"/>
              <w:spacing w:after="0"/>
              <w:rPr>
                <w:noProof/>
              </w:rPr>
            </w:pPr>
          </w:p>
        </w:tc>
        <w:tc>
          <w:tcPr>
            <w:tcW w:w="1417" w:type="dxa"/>
            <w:gridSpan w:val="2"/>
            <w:tcBorders>
              <w:left w:val="nil"/>
            </w:tcBorders>
          </w:tcPr>
          <w:p w:rsidR="00E02BA8" w:rsidRPr="00810F4F" w:rsidRDefault="00E02BA8" w:rsidP="00F105C6">
            <w:pPr>
              <w:pStyle w:val="CRCoverPage"/>
              <w:spacing w:after="0"/>
              <w:jc w:val="right"/>
              <w:rPr>
                <w:b/>
                <w:i/>
                <w:noProof/>
              </w:rPr>
            </w:pPr>
            <w:r w:rsidRPr="00810F4F">
              <w:rPr>
                <w:b/>
                <w:i/>
                <w:noProof/>
              </w:rPr>
              <w:t>Release:</w:t>
            </w:r>
          </w:p>
        </w:tc>
        <w:tc>
          <w:tcPr>
            <w:tcW w:w="2127" w:type="dxa"/>
            <w:tcBorders>
              <w:right w:val="single" w:sz="4" w:space="0" w:color="auto"/>
            </w:tcBorders>
            <w:shd w:val="pct30" w:color="FFFF00" w:fill="auto"/>
          </w:tcPr>
          <w:p w:rsidR="00E02BA8" w:rsidRPr="00810F4F" w:rsidRDefault="00E02BA8" w:rsidP="00F105C6">
            <w:pPr>
              <w:pStyle w:val="CRCoverPage"/>
              <w:spacing w:after="0"/>
              <w:ind w:left="100"/>
              <w:rPr>
                <w:rFonts w:hint="eastAsia"/>
                <w:noProof/>
                <w:lang w:eastAsia="ja-JP"/>
              </w:rPr>
            </w:pPr>
            <w:r w:rsidRPr="00810F4F">
              <w:rPr>
                <w:noProof/>
              </w:rPr>
              <w:t>Rel-</w:t>
            </w:r>
            <w:r w:rsidRPr="00810F4F">
              <w:rPr>
                <w:rFonts w:hint="eastAsia"/>
                <w:noProof/>
                <w:lang w:eastAsia="ja-JP"/>
              </w:rPr>
              <w:t>1</w:t>
            </w:r>
            <w:r w:rsidR="003A37BC">
              <w:rPr>
                <w:rFonts w:hint="eastAsia"/>
                <w:noProof/>
                <w:lang w:eastAsia="ja-JP"/>
              </w:rPr>
              <w:t>4</w:t>
            </w:r>
          </w:p>
        </w:tc>
      </w:tr>
      <w:tr w:rsidR="00E02BA8" w:rsidRPr="00810F4F" w:rsidTr="00F105C6">
        <w:tblPrEx>
          <w:tblCellMar>
            <w:top w:w="0" w:type="dxa"/>
            <w:bottom w:w="0" w:type="dxa"/>
          </w:tblCellMar>
        </w:tblPrEx>
        <w:tc>
          <w:tcPr>
            <w:tcW w:w="1843" w:type="dxa"/>
            <w:tcBorders>
              <w:left w:val="single" w:sz="4" w:space="0" w:color="auto"/>
              <w:bottom w:val="single" w:sz="4" w:space="0" w:color="auto"/>
            </w:tcBorders>
          </w:tcPr>
          <w:p w:rsidR="00E02BA8" w:rsidRPr="00810F4F" w:rsidRDefault="00E02BA8" w:rsidP="00F105C6">
            <w:pPr>
              <w:pStyle w:val="CRCoverPage"/>
              <w:spacing w:after="0"/>
              <w:rPr>
                <w:b/>
                <w:i/>
                <w:noProof/>
              </w:rPr>
            </w:pPr>
          </w:p>
        </w:tc>
        <w:tc>
          <w:tcPr>
            <w:tcW w:w="4678" w:type="dxa"/>
            <w:gridSpan w:val="8"/>
            <w:tcBorders>
              <w:bottom w:val="single" w:sz="4" w:space="0" w:color="auto"/>
            </w:tcBorders>
          </w:tcPr>
          <w:p w:rsidR="00E02BA8" w:rsidRPr="00810F4F" w:rsidRDefault="00E02BA8" w:rsidP="00F105C6">
            <w:pPr>
              <w:pStyle w:val="CRCoverPage"/>
              <w:spacing w:after="0"/>
              <w:ind w:left="383" w:hanging="383"/>
              <w:rPr>
                <w:i/>
                <w:noProof/>
                <w:sz w:val="18"/>
              </w:rPr>
            </w:pPr>
            <w:r w:rsidRPr="00810F4F">
              <w:rPr>
                <w:i/>
                <w:noProof/>
                <w:sz w:val="18"/>
              </w:rPr>
              <w:t xml:space="preserve">Use </w:t>
            </w:r>
            <w:r w:rsidRPr="00810F4F">
              <w:rPr>
                <w:i/>
                <w:noProof/>
                <w:sz w:val="18"/>
                <w:u w:val="single"/>
              </w:rPr>
              <w:t>one</w:t>
            </w:r>
            <w:r w:rsidRPr="00810F4F">
              <w:rPr>
                <w:i/>
                <w:noProof/>
                <w:sz w:val="18"/>
              </w:rPr>
              <w:t xml:space="preserve"> of the following categories:</w:t>
            </w:r>
            <w:r w:rsidRPr="00810F4F">
              <w:rPr>
                <w:b/>
                <w:i/>
                <w:noProof/>
                <w:sz w:val="18"/>
              </w:rPr>
              <w:br/>
              <w:t>F</w:t>
            </w:r>
            <w:r w:rsidRPr="00810F4F">
              <w:rPr>
                <w:i/>
                <w:noProof/>
                <w:sz w:val="18"/>
              </w:rPr>
              <w:t xml:space="preserve">  (correction)</w:t>
            </w:r>
            <w:r w:rsidRPr="00810F4F">
              <w:rPr>
                <w:i/>
                <w:noProof/>
                <w:sz w:val="18"/>
              </w:rPr>
              <w:br/>
            </w:r>
            <w:r w:rsidRPr="00810F4F">
              <w:rPr>
                <w:b/>
                <w:i/>
                <w:noProof/>
                <w:sz w:val="18"/>
              </w:rPr>
              <w:t>A</w:t>
            </w:r>
            <w:r w:rsidRPr="00810F4F">
              <w:rPr>
                <w:i/>
                <w:noProof/>
                <w:sz w:val="18"/>
              </w:rPr>
              <w:t xml:space="preserve">  (mirror corresponding to a change in an earlier release)</w:t>
            </w:r>
            <w:r w:rsidRPr="00810F4F">
              <w:rPr>
                <w:i/>
                <w:noProof/>
                <w:sz w:val="18"/>
              </w:rPr>
              <w:br/>
            </w:r>
            <w:r w:rsidRPr="00810F4F">
              <w:rPr>
                <w:b/>
                <w:i/>
                <w:noProof/>
                <w:sz w:val="18"/>
              </w:rPr>
              <w:t>B</w:t>
            </w:r>
            <w:r w:rsidRPr="00810F4F">
              <w:rPr>
                <w:i/>
                <w:noProof/>
                <w:sz w:val="18"/>
              </w:rPr>
              <w:t xml:space="preserve">  (addition of feature), </w:t>
            </w:r>
            <w:r w:rsidRPr="00810F4F">
              <w:rPr>
                <w:i/>
                <w:noProof/>
                <w:sz w:val="18"/>
              </w:rPr>
              <w:br/>
            </w:r>
            <w:r w:rsidRPr="00810F4F">
              <w:rPr>
                <w:b/>
                <w:i/>
                <w:noProof/>
                <w:sz w:val="18"/>
              </w:rPr>
              <w:t>C</w:t>
            </w:r>
            <w:r w:rsidRPr="00810F4F">
              <w:rPr>
                <w:i/>
                <w:noProof/>
                <w:sz w:val="18"/>
              </w:rPr>
              <w:t xml:space="preserve">  (functional modification of feature)</w:t>
            </w:r>
            <w:r w:rsidRPr="00810F4F">
              <w:rPr>
                <w:i/>
                <w:noProof/>
                <w:sz w:val="18"/>
              </w:rPr>
              <w:br/>
            </w:r>
            <w:r w:rsidRPr="00810F4F">
              <w:rPr>
                <w:b/>
                <w:i/>
                <w:noProof/>
                <w:sz w:val="18"/>
              </w:rPr>
              <w:t>D</w:t>
            </w:r>
            <w:r w:rsidRPr="00810F4F">
              <w:rPr>
                <w:i/>
                <w:noProof/>
                <w:sz w:val="18"/>
              </w:rPr>
              <w:t xml:space="preserve">  (editorial modification)</w:t>
            </w:r>
          </w:p>
          <w:p w:rsidR="00E02BA8" w:rsidRPr="00810F4F" w:rsidRDefault="00E02BA8" w:rsidP="00F105C6">
            <w:pPr>
              <w:pStyle w:val="CRCoverPage"/>
              <w:rPr>
                <w:noProof/>
              </w:rPr>
            </w:pPr>
            <w:r w:rsidRPr="00810F4F">
              <w:rPr>
                <w:noProof/>
                <w:sz w:val="18"/>
              </w:rPr>
              <w:t>Detailed explanations of the above categories can</w:t>
            </w:r>
            <w:r w:rsidRPr="00810F4F">
              <w:rPr>
                <w:noProof/>
                <w:sz w:val="18"/>
              </w:rPr>
              <w:br/>
              <w:t xml:space="preserve">be found in 3GPP </w:t>
            </w:r>
            <w:hyperlink r:id="rId10" w:history="1">
              <w:r w:rsidRPr="00810F4F">
                <w:rPr>
                  <w:rStyle w:val="Hyperlink"/>
                  <w:noProof/>
                  <w:sz w:val="18"/>
                </w:rPr>
                <w:t>TR 21.900</w:t>
              </w:r>
            </w:hyperlink>
            <w:r w:rsidRPr="00810F4F">
              <w:rPr>
                <w:noProof/>
                <w:sz w:val="18"/>
              </w:rPr>
              <w:t>.</w:t>
            </w:r>
          </w:p>
        </w:tc>
        <w:tc>
          <w:tcPr>
            <w:tcW w:w="3120" w:type="dxa"/>
            <w:gridSpan w:val="2"/>
            <w:tcBorders>
              <w:bottom w:val="single" w:sz="4" w:space="0" w:color="auto"/>
              <w:right w:val="single" w:sz="4" w:space="0" w:color="auto"/>
            </w:tcBorders>
          </w:tcPr>
          <w:p w:rsidR="00E02BA8" w:rsidRPr="00810F4F" w:rsidRDefault="00E02BA8" w:rsidP="00F105C6">
            <w:pPr>
              <w:pStyle w:val="CRCoverPage"/>
              <w:tabs>
                <w:tab w:val="left" w:pos="950"/>
              </w:tabs>
              <w:spacing w:after="0"/>
              <w:ind w:left="241" w:hanging="241"/>
              <w:rPr>
                <w:i/>
                <w:noProof/>
                <w:sz w:val="18"/>
              </w:rPr>
            </w:pPr>
            <w:r w:rsidRPr="00810F4F">
              <w:rPr>
                <w:i/>
                <w:noProof/>
                <w:sz w:val="18"/>
              </w:rPr>
              <w:t xml:space="preserve">Use </w:t>
            </w:r>
            <w:r w:rsidRPr="00810F4F">
              <w:rPr>
                <w:i/>
                <w:noProof/>
                <w:sz w:val="18"/>
                <w:u w:val="single"/>
              </w:rPr>
              <w:t>one</w:t>
            </w:r>
            <w:r w:rsidRPr="00810F4F">
              <w:rPr>
                <w:i/>
                <w:noProof/>
                <w:sz w:val="18"/>
              </w:rPr>
              <w:t xml:space="preserve"> of the following releases:</w:t>
            </w:r>
            <w:r w:rsidRPr="00810F4F">
              <w:rPr>
                <w:i/>
                <w:noProof/>
                <w:sz w:val="18"/>
              </w:rPr>
              <w:br/>
              <w:t>Rel-8</w:t>
            </w:r>
            <w:r w:rsidRPr="00810F4F">
              <w:rPr>
                <w:i/>
                <w:noProof/>
                <w:sz w:val="18"/>
              </w:rPr>
              <w:tab/>
              <w:t>(Release 8)</w:t>
            </w:r>
            <w:r w:rsidRPr="00810F4F">
              <w:rPr>
                <w:i/>
                <w:noProof/>
                <w:sz w:val="18"/>
              </w:rPr>
              <w:br/>
              <w:t>Rel-9</w:t>
            </w:r>
            <w:r w:rsidRPr="00810F4F">
              <w:rPr>
                <w:i/>
                <w:noProof/>
                <w:sz w:val="18"/>
              </w:rPr>
              <w:tab/>
              <w:t>(Release 9)</w:t>
            </w:r>
            <w:r w:rsidRPr="00810F4F">
              <w:rPr>
                <w:i/>
                <w:noProof/>
                <w:sz w:val="18"/>
              </w:rPr>
              <w:br/>
              <w:t>Rel-10</w:t>
            </w:r>
            <w:r w:rsidRPr="00810F4F">
              <w:rPr>
                <w:i/>
                <w:noProof/>
                <w:sz w:val="18"/>
              </w:rPr>
              <w:tab/>
              <w:t>(Release 10)</w:t>
            </w:r>
            <w:r w:rsidRPr="00810F4F">
              <w:rPr>
                <w:i/>
                <w:noProof/>
                <w:sz w:val="18"/>
              </w:rPr>
              <w:br/>
              <w:t>Rel-11</w:t>
            </w:r>
            <w:r w:rsidRPr="00810F4F">
              <w:rPr>
                <w:i/>
                <w:noProof/>
                <w:sz w:val="18"/>
              </w:rPr>
              <w:tab/>
              <w:t>(Release 11)</w:t>
            </w:r>
            <w:r w:rsidRPr="00810F4F">
              <w:rPr>
                <w:i/>
                <w:noProof/>
                <w:sz w:val="18"/>
              </w:rPr>
              <w:br/>
              <w:t>Rel-12</w:t>
            </w:r>
            <w:r w:rsidRPr="00810F4F">
              <w:rPr>
                <w:i/>
                <w:noProof/>
                <w:sz w:val="18"/>
              </w:rPr>
              <w:tab/>
              <w:t>(Release 12)</w:t>
            </w:r>
            <w:r w:rsidRPr="00810F4F">
              <w:rPr>
                <w:i/>
                <w:noProof/>
                <w:sz w:val="18"/>
              </w:rPr>
              <w:br/>
            </w:r>
            <w:bookmarkStart w:id="1" w:name="OLE_LINK1"/>
            <w:r w:rsidRPr="00810F4F">
              <w:rPr>
                <w:i/>
                <w:noProof/>
                <w:sz w:val="18"/>
              </w:rPr>
              <w:t>Rel-13</w:t>
            </w:r>
            <w:r w:rsidRPr="00810F4F">
              <w:rPr>
                <w:i/>
                <w:noProof/>
                <w:sz w:val="18"/>
              </w:rPr>
              <w:tab/>
              <w:t>(Release 13)</w:t>
            </w:r>
            <w:bookmarkEnd w:id="1"/>
            <w:r w:rsidRPr="00810F4F">
              <w:rPr>
                <w:i/>
                <w:noProof/>
                <w:sz w:val="18"/>
              </w:rPr>
              <w:br/>
              <w:t>Rel-14</w:t>
            </w:r>
            <w:r w:rsidRPr="00810F4F">
              <w:rPr>
                <w:i/>
                <w:noProof/>
                <w:sz w:val="18"/>
              </w:rPr>
              <w:tab/>
              <w:t>(Release 14)</w:t>
            </w:r>
            <w:r w:rsidRPr="00810F4F">
              <w:rPr>
                <w:i/>
                <w:noProof/>
                <w:sz w:val="18"/>
              </w:rPr>
              <w:br/>
              <w:t>Rel-15</w:t>
            </w:r>
            <w:r w:rsidRPr="00810F4F">
              <w:rPr>
                <w:i/>
                <w:noProof/>
                <w:sz w:val="18"/>
              </w:rPr>
              <w:tab/>
              <w:t>(Release 15)</w:t>
            </w:r>
            <w:r w:rsidRPr="00810F4F">
              <w:rPr>
                <w:i/>
                <w:noProof/>
                <w:sz w:val="18"/>
              </w:rPr>
              <w:br/>
              <w:t>Rel-16</w:t>
            </w:r>
            <w:r w:rsidRPr="00810F4F">
              <w:rPr>
                <w:i/>
                <w:noProof/>
                <w:sz w:val="18"/>
              </w:rPr>
              <w:tab/>
              <w:t>(Release 16)</w:t>
            </w:r>
          </w:p>
        </w:tc>
      </w:tr>
      <w:tr w:rsidR="00E02BA8" w:rsidRPr="00810F4F" w:rsidTr="00F105C6">
        <w:tblPrEx>
          <w:tblCellMar>
            <w:top w:w="0" w:type="dxa"/>
            <w:bottom w:w="0" w:type="dxa"/>
          </w:tblCellMar>
        </w:tblPrEx>
        <w:tc>
          <w:tcPr>
            <w:tcW w:w="1843" w:type="dxa"/>
          </w:tcPr>
          <w:p w:rsidR="00E02BA8" w:rsidRPr="00810F4F" w:rsidRDefault="00E02BA8" w:rsidP="00F105C6">
            <w:pPr>
              <w:pStyle w:val="CRCoverPage"/>
              <w:spacing w:after="0"/>
              <w:rPr>
                <w:b/>
                <w:i/>
                <w:noProof/>
                <w:sz w:val="8"/>
                <w:szCs w:val="8"/>
              </w:rPr>
            </w:pPr>
          </w:p>
        </w:tc>
        <w:tc>
          <w:tcPr>
            <w:tcW w:w="7798" w:type="dxa"/>
            <w:gridSpan w:val="10"/>
          </w:tcPr>
          <w:p w:rsidR="00E02BA8" w:rsidRPr="00810F4F" w:rsidRDefault="00E02BA8" w:rsidP="00F105C6">
            <w:pPr>
              <w:pStyle w:val="CRCoverPage"/>
              <w:spacing w:after="0"/>
              <w:rPr>
                <w:noProof/>
                <w:sz w:val="8"/>
                <w:szCs w:val="8"/>
              </w:rPr>
            </w:pPr>
          </w:p>
        </w:tc>
      </w:tr>
      <w:tr w:rsidR="00E02BA8" w:rsidRPr="00810F4F" w:rsidTr="00F105C6">
        <w:tblPrEx>
          <w:tblCellMar>
            <w:top w:w="0" w:type="dxa"/>
            <w:bottom w:w="0" w:type="dxa"/>
          </w:tblCellMar>
        </w:tblPrEx>
        <w:tc>
          <w:tcPr>
            <w:tcW w:w="2268" w:type="dxa"/>
            <w:gridSpan w:val="2"/>
            <w:tcBorders>
              <w:top w:val="single" w:sz="4" w:space="0" w:color="auto"/>
              <w:left w:val="single" w:sz="4" w:space="0" w:color="auto"/>
            </w:tcBorders>
          </w:tcPr>
          <w:p w:rsidR="00E02BA8" w:rsidRPr="00810F4F" w:rsidRDefault="00E02BA8" w:rsidP="00F105C6">
            <w:pPr>
              <w:pStyle w:val="CRCoverPage"/>
              <w:tabs>
                <w:tab w:val="right" w:pos="2184"/>
              </w:tabs>
              <w:spacing w:after="0"/>
              <w:rPr>
                <w:b/>
                <w:i/>
                <w:noProof/>
              </w:rPr>
            </w:pPr>
            <w:r w:rsidRPr="00810F4F">
              <w:rPr>
                <w:b/>
                <w:i/>
                <w:noProof/>
              </w:rPr>
              <w:t>Reason for change:</w:t>
            </w:r>
          </w:p>
        </w:tc>
        <w:tc>
          <w:tcPr>
            <w:tcW w:w="7373" w:type="dxa"/>
            <w:gridSpan w:val="9"/>
            <w:tcBorders>
              <w:top w:val="single" w:sz="4" w:space="0" w:color="auto"/>
              <w:right w:val="single" w:sz="4" w:space="0" w:color="auto"/>
            </w:tcBorders>
            <w:shd w:val="pct30" w:color="FFFF00" w:fill="auto"/>
          </w:tcPr>
          <w:p w:rsidR="00E02BA8" w:rsidRPr="00155A1E" w:rsidRDefault="00E02BA8" w:rsidP="00F105C6">
            <w:pPr>
              <w:pStyle w:val="CRCoverPage"/>
              <w:spacing w:after="0"/>
              <w:ind w:left="100"/>
              <w:rPr>
                <w:rFonts w:hint="eastAsia"/>
                <w:noProof/>
              </w:rPr>
            </w:pPr>
            <w:r w:rsidRPr="00155A1E">
              <w:rPr>
                <w:rFonts w:hint="eastAsia"/>
                <w:noProof/>
              </w:rPr>
              <w:t>T2 needs to be longer than the measurem</w:t>
            </w:r>
            <w:r w:rsidRPr="00155A1E">
              <w:rPr>
                <w:noProof/>
              </w:rPr>
              <w:t>en</w:t>
            </w:r>
            <w:r w:rsidRPr="00155A1E">
              <w:rPr>
                <w:rFonts w:hint="eastAsia"/>
                <w:noProof/>
              </w:rPr>
              <w:t>t reporting delay requirement of (24+L)*320[ms] where L is the</w:t>
            </w:r>
            <w:r w:rsidRPr="00155A1E">
              <w:rPr>
                <w:noProof/>
              </w:rPr>
              <w:t xml:space="preserve"> number of configured d</w:t>
            </w:r>
            <w:r w:rsidRPr="00155A1E">
              <w:rPr>
                <w:rFonts w:hint="eastAsia"/>
                <w:noProof/>
              </w:rPr>
              <w:t>iscovery signal</w:t>
            </w:r>
            <w:r w:rsidRPr="00155A1E">
              <w:rPr>
                <w:noProof/>
              </w:rPr>
              <w:t xml:space="preserve"> occasions during ON DURATION which are not available due to the absence of the necessary radio signals</w:t>
            </w:r>
            <w:r w:rsidRPr="00155A1E">
              <w:rPr>
                <w:rFonts w:hint="eastAsia"/>
                <w:noProof/>
              </w:rPr>
              <w:t xml:space="preserve"> from cell</w:t>
            </w:r>
            <w:r w:rsidRPr="00155A1E">
              <w:rPr>
                <w:noProof/>
              </w:rPr>
              <w:t xml:space="preserve"> </w:t>
            </w:r>
            <w:r w:rsidRPr="00155A1E">
              <w:rPr>
                <w:rFonts w:hint="eastAsia"/>
                <w:noProof/>
              </w:rPr>
              <w:t>3. However, current T2 value (15</w:t>
            </w:r>
            <w:r w:rsidRPr="00155A1E">
              <w:rPr>
                <w:noProof/>
              </w:rPr>
              <w:t xml:space="preserve"> </w:t>
            </w:r>
            <w:r w:rsidRPr="00155A1E">
              <w:rPr>
                <w:rFonts w:hint="eastAsia"/>
                <w:noProof/>
              </w:rPr>
              <w:t xml:space="preserve">sec) does not properly consider the </w:t>
            </w:r>
            <w:r w:rsidRPr="00155A1E">
              <w:rPr>
                <w:noProof/>
              </w:rPr>
              <w:t>value</w:t>
            </w:r>
            <w:r w:rsidRPr="00155A1E">
              <w:rPr>
                <w:rFonts w:hint="eastAsia"/>
                <w:noProof/>
              </w:rPr>
              <w:t xml:space="preserve"> of L</w:t>
            </w:r>
            <w:r w:rsidRPr="00155A1E">
              <w:rPr>
                <w:noProof/>
              </w:rPr>
              <w:t>,</w:t>
            </w:r>
            <w:r w:rsidRPr="00155A1E">
              <w:rPr>
                <w:rFonts w:hint="eastAsia"/>
                <w:noProof/>
              </w:rPr>
              <w:t xml:space="preserve"> which can be increased due to LBT model.</w:t>
            </w:r>
          </w:p>
          <w:p w:rsidR="00E02BA8" w:rsidRPr="00155A1E" w:rsidRDefault="00E02BA8" w:rsidP="00F105C6">
            <w:pPr>
              <w:pStyle w:val="CRCoverPage"/>
              <w:tabs>
                <w:tab w:val="left" w:pos="6208"/>
              </w:tabs>
              <w:spacing w:after="0"/>
              <w:ind w:firstLineChars="50" w:firstLine="100"/>
              <w:rPr>
                <w:rFonts w:hint="eastAsia"/>
                <w:lang w:eastAsia="ja-JP"/>
              </w:rPr>
            </w:pPr>
            <w:r w:rsidRPr="00155A1E">
              <w:rPr>
                <w:lang w:eastAsia="ja-JP"/>
              </w:rPr>
              <w:tab/>
            </w:r>
          </w:p>
          <w:p w:rsidR="00E02BA8" w:rsidRPr="00155A1E" w:rsidRDefault="00E02BA8" w:rsidP="00F105C6">
            <w:pPr>
              <w:pStyle w:val="CRCoverPage"/>
              <w:spacing w:after="0"/>
              <w:ind w:left="100"/>
              <w:rPr>
                <w:rFonts w:hint="eastAsia"/>
                <w:noProof/>
              </w:rPr>
            </w:pPr>
            <w:r w:rsidRPr="00155A1E">
              <w:rPr>
                <w:rFonts w:hint="eastAsia"/>
                <w:noProof/>
              </w:rPr>
              <w:t>In this test case, L can be calucated from following equation :</w:t>
            </w:r>
          </w:p>
          <w:p w:rsidR="00E02BA8" w:rsidRPr="007C124C" w:rsidRDefault="00E02BA8" w:rsidP="00F105C6">
            <w:pPr>
              <w:pStyle w:val="CRCoverPage"/>
              <w:spacing w:after="0"/>
              <w:ind w:left="100"/>
              <w:rPr>
                <w:rFonts w:hint="eastAsia"/>
                <w:highlight w:val="yellow"/>
                <w:lang w:eastAsia="ja-JP"/>
              </w:rPr>
            </w:pPr>
          </w:p>
          <w:p w:rsidR="00E02BA8" w:rsidRPr="00155A1E" w:rsidRDefault="00E02BA8" w:rsidP="00F105C6">
            <w:pPr>
              <w:pStyle w:val="CRCoverPage"/>
              <w:rPr>
                <w:lang w:eastAsia="ja-JP"/>
              </w:rPr>
            </w:pPr>
            <w:r w:rsidRPr="00155A1E">
              <w:rPr>
                <w:rFonts w:hint="eastAsia"/>
                <w:b/>
                <w:lang w:eastAsia="ja-JP"/>
              </w:rPr>
              <w:t>ON DURATION</w:t>
            </w:r>
            <w:r w:rsidRPr="00155A1E">
              <w:rPr>
                <w:rFonts w:hint="eastAsia"/>
                <w:lang w:eastAsia="ja-JP"/>
              </w:rPr>
              <w:t xml:space="preserve">: SFN mod 32 = 1, SF#0 </w:t>
            </w:r>
            <w:r w:rsidRPr="00155A1E">
              <w:rPr>
                <w:lang w:eastAsia="ja-JP"/>
              </w:rPr>
              <w:br/>
            </w:r>
            <w:r w:rsidRPr="00155A1E">
              <w:rPr>
                <w:rFonts w:hint="eastAsia"/>
                <w:b/>
                <w:lang w:eastAsia="ja-JP"/>
              </w:rPr>
              <w:t xml:space="preserve">DMTC </w:t>
            </w:r>
            <w:r w:rsidRPr="00155A1E">
              <w:rPr>
                <w:b/>
                <w:lang w:eastAsia="ja-JP"/>
              </w:rPr>
              <w:t>window</w:t>
            </w:r>
            <w:r w:rsidRPr="00155A1E">
              <w:rPr>
                <w:lang w:eastAsia="ja-JP"/>
              </w:rPr>
              <w:t>:</w:t>
            </w:r>
            <w:r w:rsidRPr="00155A1E">
              <w:rPr>
                <w:rFonts w:hint="eastAsia"/>
                <w:lang w:eastAsia="ja-JP"/>
              </w:rPr>
              <w:t xml:space="preserve"> SFN mod 4 =1 , SF#0 to SF#5</w:t>
            </w:r>
            <w:r w:rsidRPr="00155A1E">
              <w:rPr>
                <w:lang w:eastAsia="ja-JP"/>
              </w:rPr>
              <w:br/>
            </w:r>
            <w:r w:rsidRPr="00155A1E">
              <w:rPr>
                <w:rFonts w:hint="eastAsia"/>
                <w:b/>
                <w:lang w:eastAsia="ja-JP"/>
              </w:rPr>
              <w:t>DRS Transmission Rate</w:t>
            </w:r>
            <w:r w:rsidRPr="00155A1E">
              <w:rPr>
                <w:rFonts w:hint="eastAsia"/>
                <w:lang w:eastAsia="ja-JP"/>
              </w:rPr>
              <w:t xml:space="preserve"> : Randomly select 1 subframe from the DMTC window, and send DRS with 75% probability (Ref:</w:t>
            </w:r>
            <w:r w:rsidRPr="00155A1E">
              <w:t xml:space="preserve"> </w:t>
            </w:r>
            <w:r w:rsidRPr="00155A1E">
              <w:rPr>
                <w:lang w:eastAsia="ja-JP"/>
              </w:rPr>
              <w:t>36.133 A.3.17.2</w:t>
            </w:r>
            <w:r w:rsidRPr="00155A1E">
              <w:rPr>
                <w:lang w:eastAsia="ja-JP"/>
              </w:rPr>
              <w:tab/>
            </w:r>
            <w:r w:rsidRPr="00155A1E">
              <w:rPr>
                <w:rFonts w:hint="eastAsia"/>
                <w:lang w:eastAsia="ja-JP"/>
              </w:rPr>
              <w:t>)</w:t>
            </w:r>
          </w:p>
          <w:p w:rsidR="00E02BA8" w:rsidRPr="007C124C" w:rsidRDefault="00E02BA8" w:rsidP="00F105C6">
            <w:pPr>
              <w:pStyle w:val="CRCoverPage"/>
              <w:rPr>
                <w:rFonts w:hint="eastAsia"/>
                <w:highlight w:val="yellow"/>
                <w:lang w:eastAsia="ja-JP"/>
              </w:rPr>
            </w:pPr>
            <w:r w:rsidRPr="00155A1E">
              <w:rPr>
                <w:noProof/>
                <w:lang w:eastAsia="en-GB"/>
              </w:rPr>
              <w:drawing>
                <wp:inline distT="0" distB="0" distL="0" distR="0">
                  <wp:extent cx="4628515" cy="1835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8515" cy="1835785"/>
                          </a:xfrm>
                          <a:prstGeom prst="rect">
                            <a:avLst/>
                          </a:prstGeom>
                          <a:noFill/>
                          <a:ln>
                            <a:noFill/>
                          </a:ln>
                        </pic:spPr>
                      </pic:pic>
                    </a:graphicData>
                  </a:graphic>
                </wp:inline>
              </w:drawing>
            </w:r>
          </w:p>
          <w:p w:rsidR="00E02BA8" w:rsidRPr="00155A1E" w:rsidRDefault="00E02BA8" w:rsidP="00F105C6">
            <w:pPr>
              <w:pStyle w:val="CRCoverPage"/>
              <w:spacing w:after="0"/>
              <w:ind w:left="100"/>
              <w:rPr>
                <w:rFonts w:hint="eastAsia"/>
                <w:noProof/>
              </w:rPr>
            </w:pPr>
            <w:r w:rsidRPr="00155A1E">
              <w:rPr>
                <w:rFonts w:hint="eastAsia"/>
                <w:noProof/>
              </w:rPr>
              <w:t xml:space="preserve">From above, the probability that DRS is sent on each ON DURATION is 0.75/6=0.125. Hence, to correct 24 DRSs, we </w:t>
            </w:r>
            <w:r>
              <w:rPr>
                <w:noProof/>
              </w:rPr>
              <w:t xml:space="preserve">would </w:t>
            </w:r>
            <w:r w:rsidRPr="00155A1E">
              <w:rPr>
                <w:rFonts w:hint="eastAsia"/>
                <w:noProof/>
              </w:rPr>
              <w:t>need at least 8 times (1/0.125) more occasions of  DRS and that me</w:t>
            </w:r>
            <w:r w:rsidRPr="00155A1E">
              <w:rPr>
                <w:noProof/>
              </w:rPr>
              <w:t>a</w:t>
            </w:r>
            <w:r w:rsidRPr="00155A1E">
              <w:rPr>
                <w:rFonts w:hint="eastAsia"/>
                <w:noProof/>
              </w:rPr>
              <w:t>ns 24+L = 24*8 = 192.</w:t>
            </w:r>
          </w:p>
          <w:p w:rsidR="00E02BA8" w:rsidRDefault="00E02BA8" w:rsidP="00F105C6">
            <w:pPr>
              <w:pStyle w:val="CRCoverPage"/>
              <w:spacing w:after="0"/>
              <w:ind w:left="100"/>
              <w:rPr>
                <w:noProof/>
              </w:rPr>
            </w:pPr>
            <w:r w:rsidRPr="00155A1E">
              <w:rPr>
                <w:rFonts w:hint="eastAsia"/>
                <w:noProof/>
              </w:rPr>
              <w:t>Hence, T2 &gt;= 192*320ms = 61440 ms</w:t>
            </w:r>
            <w:r>
              <w:rPr>
                <w:noProof/>
              </w:rPr>
              <w:t>, which would be very long</w:t>
            </w:r>
            <w:r w:rsidRPr="00155A1E">
              <w:rPr>
                <w:rFonts w:hint="eastAsia"/>
                <w:noProof/>
              </w:rPr>
              <w:t>.</w:t>
            </w:r>
          </w:p>
          <w:p w:rsidR="00E02BA8" w:rsidRDefault="00E02BA8" w:rsidP="00F105C6">
            <w:pPr>
              <w:pStyle w:val="CRCoverPage"/>
              <w:spacing w:after="0"/>
              <w:ind w:left="100"/>
              <w:rPr>
                <w:rFonts w:hint="eastAsia"/>
                <w:noProof/>
              </w:rPr>
            </w:pPr>
          </w:p>
          <w:p w:rsidR="00E02BA8" w:rsidRPr="00155A1E" w:rsidRDefault="00E02BA8" w:rsidP="00F105C6">
            <w:pPr>
              <w:pStyle w:val="CRCoverPage"/>
              <w:spacing w:after="0"/>
              <w:ind w:left="100"/>
              <w:rPr>
                <w:noProof/>
              </w:rPr>
            </w:pPr>
            <w:r w:rsidRPr="00155A1E">
              <w:rPr>
                <w:rFonts w:hint="eastAsia"/>
                <w:noProof/>
              </w:rPr>
              <w:lastRenderedPageBreak/>
              <w:t>We need to note here that 61440 ms is just an expected value</w:t>
            </w:r>
            <w:r w:rsidRPr="00155A1E">
              <w:rPr>
                <w:noProof/>
              </w:rPr>
              <w:t>,</w:t>
            </w:r>
            <w:r w:rsidRPr="00155A1E">
              <w:rPr>
                <w:rFonts w:hint="eastAsia"/>
                <w:noProof/>
              </w:rPr>
              <w:t xml:space="preserve"> as the 75% probability used for DRS transmission determination is based on a uniform random variable. Hence, there is no guarantee that 24 DRSs are sent in 61440ms, and 24 DRSs could be sent within </w:t>
            </w:r>
            <w:r w:rsidRPr="00155A1E">
              <w:rPr>
                <w:noProof/>
              </w:rPr>
              <w:t xml:space="preserve">a </w:t>
            </w:r>
            <w:r w:rsidRPr="00155A1E">
              <w:rPr>
                <w:rFonts w:hint="eastAsia"/>
                <w:noProof/>
              </w:rPr>
              <w:t xml:space="preserve">shorter </w:t>
            </w:r>
            <w:r>
              <w:rPr>
                <w:noProof/>
              </w:rPr>
              <w:t xml:space="preserve">or longer </w:t>
            </w:r>
            <w:r w:rsidRPr="00155A1E">
              <w:rPr>
                <w:rFonts w:hint="eastAsia"/>
                <w:noProof/>
              </w:rPr>
              <w:t>period than 61440ms.</w:t>
            </w:r>
          </w:p>
          <w:p w:rsidR="00E02BA8" w:rsidRPr="00155A1E" w:rsidRDefault="00E02BA8" w:rsidP="00F105C6">
            <w:pPr>
              <w:pStyle w:val="CRCoverPage"/>
              <w:spacing w:after="0"/>
              <w:ind w:left="100"/>
              <w:rPr>
                <w:noProof/>
              </w:rPr>
            </w:pPr>
          </w:p>
          <w:p w:rsidR="00E02BA8" w:rsidRDefault="00E02BA8" w:rsidP="00F105C6">
            <w:pPr>
              <w:pStyle w:val="CRCoverPage"/>
              <w:spacing w:after="0"/>
              <w:ind w:left="100"/>
              <w:rPr>
                <w:noProof/>
              </w:rPr>
            </w:pPr>
            <w:r w:rsidRPr="00155A1E">
              <w:rPr>
                <w:noProof/>
              </w:rPr>
              <w:t>For</w:t>
            </w:r>
            <w:r w:rsidRPr="00155A1E">
              <w:rPr>
                <w:rFonts w:hint="eastAsia"/>
                <w:noProof/>
              </w:rPr>
              <w:t xml:space="preserve"> this reason, it is proposed to define T2 as a value depending on L (same approach as A.8.26.1)</w:t>
            </w:r>
            <w:r w:rsidRPr="00155A1E">
              <w:rPr>
                <w:noProof/>
              </w:rPr>
              <w:t>.</w:t>
            </w:r>
          </w:p>
          <w:p w:rsidR="00E02BA8" w:rsidRPr="000774E6" w:rsidRDefault="00E02BA8" w:rsidP="00F105C6">
            <w:pPr>
              <w:pStyle w:val="CRCoverPage"/>
              <w:spacing w:after="0"/>
              <w:ind w:left="100"/>
              <w:rPr>
                <w:rFonts w:hint="eastAsia"/>
                <w:lang w:eastAsia="ja-JP"/>
              </w:rPr>
            </w:pPr>
          </w:p>
        </w:tc>
      </w:tr>
      <w:tr w:rsidR="00E02BA8" w:rsidRPr="00810F4F" w:rsidTr="00F105C6">
        <w:tblPrEx>
          <w:tblCellMar>
            <w:top w:w="0" w:type="dxa"/>
            <w:bottom w:w="0" w:type="dxa"/>
          </w:tblCellMar>
        </w:tblPrEx>
        <w:tc>
          <w:tcPr>
            <w:tcW w:w="2268" w:type="dxa"/>
            <w:gridSpan w:val="2"/>
            <w:tcBorders>
              <w:left w:val="single" w:sz="4" w:space="0" w:color="auto"/>
            </w:tcBorders>
          </w:tcPr>
          <w:p w:rsidR="00E02BA8" w:rsidRPr="00810F4F" w:rsidRDefault="00E02BA8" w:rsidP="00F105C6">
            <w:pPr>
              <w:pStyle w:val="CRCoverPage"/>
              <w:spacing w:after="0"/>
              <w:rPr>
                <w:b/>
                <w:i/>
                <w:noProof/>
                <w:sz w:val="8"/>
                <w:szCs w:val="8"/>
                <w:lang w:eastAsia="ja-JP"/>
              </w:rPr>
            </w:pPr>
          </w:p>
        </w:tc>
        <w:tc>
          <w:tcPr>
            <w:tcW w:w="7373" w:type="dxa"/>
            <w:gridSpan w:val="9"/>
            <w:tcBorders>
              <w:right w:val="single" w:sz="4" w:space="0" w:color="auto"/>
            </w:tcBorders>
          </w:tcPr>
          <w:p w:rsidR="00E02BA8" w:rsidRPr="00810F4F" w:rsidRDefault="00E02BA8" w:rsidP="00F105C6">
            <w:pPr>
              <w:pStyle w:val="CRCoverPage"/>
              <w:spacing w:after="0"/>
              <w:rPr>
                <w:noProof/>
                <w:sz w:val="8"/>
                <w:szCs w:val="8"/>
                <w:lang w:eastAsia="ja-JP"/>
              </w:rPr>
            </w:pPr>
          </w:p>
        </w:tc>
      </w:tr>
      <w:tr w:rsidR="00E02BA8" w:rsidRPr="00810F4F" w:rsidTr="00F105C6">
        <w:tblPrEx>
          <w:tblCellMar>
            <w:top w:w="0" w:type="dxa"/>
            <w:bottom w:w="0" w:type="dxa"/>
          </w:tblCellMar>
        </w:tblPrEx>
        <w:tc>
          <w:tcPr>
            <w:tcW w:w="2268" w:type="dxa"/>
            <w:gridSpan w:val="2"/>
            <w:tcBorders>
              <w:left w:val="single" w:sz="4" w:space="0" w:color="auto"/>
            </w:tcBorders>
          </w:tcPr>
          <w:p w:rsidR="00E02BA8" w:rsidRPr="00810F4F" w:rsidRDefault="00E02BA8" w:rsidP="00F105C6">
            <w:pPr>
              <w:pStyle w:val="CRCoverPage"/>
              <w:tabs>
                <w:tab w:val="right" w:pos="2184"/>
              </w:tabs>
              <w:spacing w:after="0"/>
              <w:rPr>
                <w:b/>
                <w:i/>
                <w:noProof/>
              </w:rPr>
            </w:pPr>
            <w:r w:rsidRPr="00810F4F">
              <w:rPr>
                <w:b/>
                <w:i/>
                <w:noProof/>
              </w:rPr>
              <w:t>Summary of change:</w:t>
            </w:r>
          </w:p>
        </w:tc>
        <w:tc>
          <w:tcPr>
            <w:tcW w:w="7373" w:type="dxa"/>
            <w:gridSpan w:val="9"/>
            <w:tcBorders>
              <w:right w:val="single" w:sz="4" w:space="0" w:color="auto"/>
            </w:tcBorders>
            <w:shd w:val="pct30" w:color="FFFF00" w:fill="auto"/>
          </w:tcPr>
          <w:p w:rsidR="00E02BA8" w:rsidRDefault="00E02BA8" w:rsidP="00F105C6">
            <w:pPr>
              <w:pStyle w:val="CRCoverPage"/>
              <w:spacing w:after="0"/>
              <w:ind w:left="100"/>
              <w:rPr>
                <w:lang w:eastAsia="ja-JP"/>
              </w:rPr>
            </w:pPr>
            <w:r>
              <w:rPr>
                <w:lang w:eastAsia="ja-JP"/>
              </w:rPr>
              <w:t>a) I</w:t>
            </w:r>
            <w:r w:rsidRPr="00155A1E">
              <w:rPr>
                <w:lang w:eastAsia="ja-JP"/>
              </w:rPr>
              <w:t>ncrease DRX onDurationTimer to 6ms to cover the entire DMTC window</w:t>
            </w:r>
            <w:r>
              <w:rPr>
                <w:lang w:eastAsia="ja-JP"/>
              </w:rPr>
              <w:t xml:space="preserve">, so that </w:t>
            </w:r>
            <w:r>
              <w:rPr>
                <w:rFonts w:hint="eastAsia"/>
                <w:lang w:eastAsia="ja-JP"/>
              </w:rPr>
              <w:t>the</w:t>
            </w:r>
            <w:r w:rsidRPr="00155A1E">
              <w:rPr>
                <w:rFonts w:hint="eastAsia"/>
                <w:lang w:eastAsia="ja-JP"/>
              </w:rPr>
              <w:t xml:space="preserve"> select</w:t>
            </w:r>
            <w:r>
              <w:rPr>
                <w:lang w:eastAsia="ja-JP"/>
              </w:rPr>
              <w:t>ed</w:t>
            </w:r>
            <w:r w:rsidRPr="00155A1E">
              <w:rPr>
                <w:rFonts w:hint="eastAsia"/>
                <w:lang w:eastAsia="ja-JP"/>
              </w:rPr>
              <w:t xml:space="preserve"> subframe </w:t>
            </w:r>
            <w:r>
              <w:rPr>
                <w:lang w:eastAsia="ja-JP"/>
              </w:rPr>
              <w:t xml:space="preserve">always </w:t>
            </w:r>
            <w:r w:rsidRPr="00155A1E">
              <w:rPr>
                <w:rFonts w:hint="eastAsia"/>
                <w:lang w:eastAsia="ja-JP"/>
              </w:rPr>
              <w:t>f</w:t>
            </w:r>
            <w:r>
              <w:rPr>
                <w:lang w:eastAsia="ja-JP"/>
              </w:rPr>
              <w:t xml:space="preserve">alls within the </w:t>
            </w:r>
            <w:r w:rsidRPr="00155A1E">
              <w:rPr>
                <w:lang w:eastAsia="ja-JP"/>
              </w:rPr>
              <w:t>DRX onDurationTimer. This avoid</w:t>
            </w:r>
            <w:r>
              <w:rPr>
                <w:lang w:eastAsia="ja-JP"/>
              </w:rPr>
              <w:t>s</w:t>
            </w:r>
            <w:r w:rsidRPr="00155A1E">
              <w:rPr>
                <w:lang w:eastAsia="ja-JP"/>
              </w:rPr>
              <w:t xml:space="preserve"> </w:t>
            </w:r>
            <w:r>
              <w:rPr>
                <w:lang w:eastAsia="ja-JP"/>
              </w:rPr>
              <w:t>an unnecessary increase</w:t>
            </w:r>
            <w:r w:rsidRPr="00155A1E">
              <w:rPr>
                <w:lang w:eastAsia="ja-JP"/>
              </w:rPr>
              <w:t xml:space="preserve"> </w:t>
            </w:r>
            <w:r>
              <w:rPr>
                <w:lang w:eastAsia="ja-JP"/>
              </w:rPr>
              <w:t>in</w:t>
            </w:r>
            <w:r w:rsidRPr="00155A1E">
              <w:rPr>
                <w:lang w:eastAsia="ja-JP"/>
              </w:rPr>
              <w:t xml:space="preserve"> test time</w:t>
            </w:r>
            <w:r>
              <w:rPr>
                <w:lang w:eastAsia="ja-JP"/>
              </w:rPr>
              <w:t>.</w:t>
            </w:r>
          </w:p>
          <w:p w:rsidR="00E02BA8" w:rsidRDefault="00E02BA8" w:rsidP="00F105C6">
            <w:pPr>
              <w:pStyle w:val="CRCoverPage"/>
              <w:spacing w:after="0"/>
              <w:ind w:left="100"/>
              <w:rPr>
                <w:lang w:eastAsia="ja-JP"/>
              </w:rPr>
            </w:pPr>
          </w:p>
          <w:p w:rsidR="00E02BA8" w:rsidRDefault="00E02BA8" w:rsidP="00F105C6">
            <w:pPr>
              <w:pStyle w:val="CRCoverPage"/>
              <w:spacing w:after="0"/>
              <w:ind w:left="100"/>
              <w:rPr>
                <w:lang w:eastAsia="ja-JP"/>
              </w:rPr>
            </w:pPr>
            <w:r>
              <w:rPr>
                <w:lang w:eastAsia="ja-JP"/>
              </w:rPr>
              <w:t xml:space="preserve">b) </w:t>
            </w:r>
            <w:r w:rsidRPr="00155A1E">
              <w:rPr>
                <w:lang w:eastAsia="ja-JP"/>
              </w:rPr>
              <w:t>The Test requirement</w:t>
            </w:r>
            <w:r w:rsidRPr="00155A1E">
              <w:rPr>
                <w:rFonts w:hint="eastAsia"/>
                <w:lang w:eastAsia="ja-JP"/>
              </w:rPr>
              <w:t xml:space="preserve"> </w:t>
            </w:r>
            <w:r w:rsidRPr="00155A1E">
              <w:rPr>
                <w:lang w:eastAsia="ja-JP"/>
              </w:rPr>
              <w:t>reference to</w:t>
            </w:r>
            <w:r w:rsidRPr="00155A1E">
              <w:rPr>
                <w:rFonts w:hint="eastAsia"/>
                <w:lang w:eastAsia="ja-JP"/>
              </w:rPr>
              <w:t xml:space="preserve"> L is aligned with </w:t>
            </w:r>
            <w:r>
              <w:rPr>
                <w:lang w:eastAsia="ja-JP"/>
              </w:rPr>
              <w:t xml:space="preserve">the core requirement in TS 36.133 clause </w:t>
            </w:r>
            <w:r w:rsidRPr="00155A1E">
              <w:rPr>
                <w:lang w:eastAsia="ja-JP"/>
              </w:rPr>
              <w:t>8.11.2.1.1.2</w:t>
            </w:r>
            <w:r w:rsidRPr="00155A1E">
              <w:rPr>
                <w:rFonts w:hint="eastAsia"/>
                <w:lang w:eastAsia="ja-JP"/>
              </w:rPr>
              <w:t xml:space="preserve"> (</w:t>
            </w:r>
            <w:r w:rsidRPr="00155A1E">
              <w:rPr>
                <w:lang w:eastAsia="ja-JP"/>
              </w:rPr>
              <w:t>“</w:t>
            </w:r>
            <w:r w:rsidRPr="00155A1E">
              <w:rPr>
                <w:rFonts w:hint="eastAsia"/>
                <w:lang w:eastAsia="ja-JP"/>
              </w:rPr>
              <w:t>during ON DURATION</w:t>
            </w:r>
            <w:r w:rsidRPr="00155A1E">
              <w:rPr>
                <w:lang w:eastAsia="ja-JP"/>
              </w:rPr>
              <w:t>”</w:t>
            </w:r>
            <w:r w:rsidRPr="00155A1E">
              <w:rPr>
                <w:rFonts w:hint="eastAsia"/>
                <w:lang w:eastAsia="ja-JP"/>
              </w:rPr>
              <w:t xml:space="preserve"> is added)</w:t>
            </w:r>
            <w:r w:rsidRPr="00155A1E">
              <w:rPr>
                <w:lang w:eastAsia="ja-JP"/>
              </w:rPr>
              <w:t>.</w:t>
            </w:r>
          </w:p>
          <w:p w:rsidR="00E02BA8" w:rsidRPr="00BA2F34" w:rsidRDefault="00E02BA8" w:rsidP="00F105C6">
            <w:pPr>
              <w:pStyle w:val="CRCoverPage"/>
              <w:spacing w:after="0"/>
              <w:ind w:left="100"/>
              <w:rPr>
                <w:noProof/>
                <w:lang w:eastAsia="ja-JP"/>
              </w:rPr>
            </w:pPr>
          </w:p>
        </w:tc>
      </w:tr>
      <w:tr w:rsidR="00E02BA8" w:rsidRPr="00810F4F" w:rsidTr="00F105C6">
        <w:tblPrEx>
          <w:tblCellMar>
            <w:top w:w="0" w:type="dxa"/>
            <w:bottom w:w="0" w:type="dxa"/>
          </w:tblCellMar>
        </w:tblPrEx>
        <w:tc>
          <w:tcPr>
            <w:tcW w:w="2268" w:type="dxa"/>
            <w:gridSpan w:val="2"/>
            <w:tcBorders>
              <w:left w:val="single" w:sz="4" w:space="0" w:color="auto"/>
            </w:tcBorders>
          </w:tcPr>
          <w:p w:rsidR="00E02BA8" w:rsidRPr="00810F4F" w:rsidRDefault="00E02BA8" w:rsidP="00F105C6">
            <w:pPr>
              <w:pStyle w:val="CRCoverPage"/>
              <w:spacing w:after="0"/>
              <w:rPr>
                <w:b/>
                <w:i/>
                <w:noProof/>
                <w:sz w:val="8"/>
                <w:szCs w:val="8"/>
                <w:lang w:eastAsia="ja-JP"/>
              </w:rPr>
            </w:pPr>
          </w:p>
        </w:tc>
        <w:tc>
          <w:tcPr>
            <w:tcW w:w="7373" w:type="dxa"/>
            <w:gridSpan w:val="9"/>
            <w:tcBorders>
              <w:right w:val="single" w:sz="4" w:space="0" w:color="auto"/>
            </w:tcBorders>
          </w:tcPr>
          <w:p w:rsidR="00E02BA8" w:rsidRPr="00810F4F" w:rsidRDefault="00E02BA8" w:rsidP="00F105C6">
            <w:pPr>
              <w:pStyle w:val="CRCoverPage"/>
              <w:spacing w:after="0"/>
              <w:rPr>
                <w:noProof/>
                <w:sz w:val="8"/>
                <w:szCs w:val="8"/>
                <w:lang w:eastAsia="ja-JP"/>
              </w:rPr>
            </w:pPr>
          </w:p>
        </w:tc>
      </w:tr>
      <w:tr w:rsidR="00E02BA8" w:rsidRPr="00810F4F" w:rsidTr="00F105C6">
        <w:tblPrEx>
          <w:tblCellMar>
            <w:top w:w="0" w:type="dxa"/>
            <w:bottom w:w="0" w:type="dxa"/>
          </w:tblCellMar>
        </w:tblPrEx>
        <w:tc>
          <w:tcPr>
            <w:tcW w:w="2268" w:type="dxa"/>
            <w:gridSpan w:val="2"/>
            <w:tcBorders>
              <w:left w:val="single" w:sz="4" w:space="0" w:color="auto"/>
              <w:bottom w:val="single" w:sz="4" w:space="0" w:color="auto"/>
            </w:tcBorders>
          </w:tcPr>
          <w:p w:rsidR="00E02BA8" w:rsidRPr="00810F4F" w:rsidRDefault="00E02BA8" w:rsidP="00F105C6">
            <w:pPr>
              <w:pStyle w:val="CRCoverPage"/>
              <w:tabs>
                <w:tab w:val="right" w:pos="2184"/>
              </w:tabs>
              <w:spacing w:after="0"/>
              <w:rPr>
                <w:b/>
                <w:i/>
                <w:noProof/>
              </w:rPr>
            </w:pPr>
            <w:r w:rsidRPr="00810F4F">
              <w:rPr>
                <w:b/>
                <w:i/>
                <w:noProof/>
              </w:rPr>
              <w:t>Consequences if not approved:</w:t>
            </w:r>
          </w:p>
        </w:tc>
        <w:tc>
          <w:tcPr>
            <w:tcW w:w="7373" w:type="dxa"/>
            <w:gridSpan w:val="9"/>
            <w:tcBorders>
              <w:bottom w:val="single" w:sz="4" w:space="0" w:color="auto"/>
              <w:right w:val="single" w:sz="4" w:space="0" w:color="auto"/>
            </w:tcBorders>
            <w:shd w:val="pct30" w:color="FFFF00" w:fill="auto"/>
          </w:tcPr>
          <w:p w:rsidR="00E02BA8" w:rsidRPr="00810F4F" w:rsidRDefault="00E02BA8" w:rsidP="00F105C6">
            <w:pPr>
              <w:pStyle w:val="CRCoverPage"/>
              <w:spacing w:after="0"/>
              <w:ind w:left="100"/>
              <w:rPr>
                <w:noProof/>
                <w:lang w:eastAsia="ja-JP"/>
              </w:rPr>
            </w:pPr>
            <w:r>
              <w:rPr>
                <w:rFonts w:hint="eastAsia"/>
                <w:noProof/>
                <w:lang w:eastAsia="ja-JP"/>
              </w:rPr>
              <w:t>Conformant UE can be judged as inconformant.</w:t>
            </w:r>
          </w:p>
        </w:tc>
      </w:tr>
      <w:tr w:rsidR="00E02BA8" w:rsidRPr="00810F4F" w:rsidTr="00F105C6">
        <w:tblPrEx>
          <w:tblCellMar>
            <w:top w:w="0" w:type="dxa"/>
            <w:bottom w:w="0" w:type="dxa"/>
          </w:tblCellMar>
        </w:tblPrEx>
        <w:tc>
          <w:tcPr>
            <w:tcW w:w="2268" w:type="dxa"/>
            <w:gridSpan w:val="2"/>
          </w:tcPr>
          <w:p w:rsidR="00E02BA8" w:rsidRPr="00810F4F" w:rsidRDefault="00E02BA8" w:rsidP="00F105C6">
            <w:pPr>
              <w:pStyle w:val="CRCoverPage"/>
              <w:spacing w:after="0"/>
              <w:rPr>
                <w:b/>
                <w:i/>
                <w:noProof/>
                <w:sz w:val="8"/>
                <w:szCs w:val="8"/>
                <w:lang w:eastAsia="ja-JP"/>
              </w:rPr>
            </w:pPr>
          </w:p>
        </w:tc>
        <w:tc>
          <w:tcPr>
            <w:tcW w:w="7373" w:type="dxa"/>
            <w:gridSpan w:val="9"/>
          </w:tcPr>
          <w:p w:rsidR="00E02BA8" w:rsidRPr="00810F4F" w:rsidRDefault="00E02BA8" w:rsidP="00F105C6">
            <w:pPr>
              <w:pStyle w:val="CRCoverPage"/>
              <w:spacing w:after="0"/>
              <w:rPr>
                <w:noProof/>
                <w:sz w:val="8"/>
                <w:szCs w:val="8"/>
                <w:lang w:eastAsia="ja-JP"/>
              </w:rPr>
            </w:pPr>
          </w:p>
        </w:tc>
      </w:tr>
      <w:tr w:rsidR="00E02BA8" w:rsidRPr="00810F4F" w:rsidTr="00F105C6">
        <w:tblPrEx>
          <w:tblCellMar>
            <w:top w:w="0" w:type="dxa"/>
            <w:bottom w:w="0" w:type="dxa"/>
          </w:tblCellMar>
        </w:tblPrEx>
        <w:tc>
          <w:tcPr>
            <w:tcW w:w="2268" w:type="dxa"/>
            <w:gridSpan w:val="2"/>
            <w:tcBorders>
              <w:top w:val="single" w:sz="4" w:space="0" w:color="auto"/>
              <w:left w:val="single" w:sz="4" w:space="0" w:color="auto"/>
            </w:tcBorders>
          </w:tcPr>
          <w:p w:rsidR="00E02BA8" w:rsidRPr="00810F4F" w:rsidRDefault="00E02BA8" w:rsidP="00F105C6">
            <w:pPr>
              <w:pStyle w:val="CRCoverPage"/>
              <w:tabs>
                <w:tab w:val="right" w:pos="2184"/>
              </w:tabs>
              <w:spacing w:after="0"/>
              <w:rPr>
                <w:b/>
                <w:i/>
                <w:noProof/>
              </w:rPr>
            </w:pPr>
            <w:r w:rsidRPr="00810F4F">
              <w:rPr>
                <w:b/>
                <w:i/>
                <w:noProof/>
              </w:rPr>
              <w:t>Clauses affected:</w:t>
            </w:r>
          </w:p>
        </w:tc>
        <w:tc>
          <w:tcPr>
            <w:tcW w:w="7373" w:type="dxa"/>
            <w:gridSpan w:val="9"/>
            <w:tcBorders>
              <w:top w:val="single" w:sz="4" w:space="0" w:color="auto"/>
              <w:right w:val="single" w:sz="4" w:space="0" w:color="auto"/>
            </w:tcBorders>
            <w:shd w:val="pct30" w:color="FFFF00" w:fill="auto"/>
          </w:tcPr>
          <w:p w:rsidR="00E02BA8" w:rsidRPr="00810F4F" w:rsidRDefault="00E02BA8" w:rsidP="00F105C6">
            <w:pPr>
              <w:pStyle w:val="CRCoverPage"/>
              <w:spacing w:after="0"/>
              <w:ind w:left="100"/>
              <w:rPr>
                <w:rFonts w:hint="eastAsia"/>
                <w:noProof/>
                <w:lang w:eastAsia="ja-JP"/>
              </w:rPr>
            </w:pPr>
            <w:r>
              <w:rPr>
                <w:rFonts w:hint="eastAsia"/>
                <w:noProof/>
                <w:lang w:eastAsia="ja-JP"/>
              </w:rPr>
              <w:t>A.8.26.7</w:t>
            </w:r>
          </w:p>
        </w:tc>
      </w:tr>
      <w:tr w:rsidR="00E02BA8" w:rsidRPr="00810F4F" w:rsidTr="00F105C6">
        <w:tblPrEx>
          <w:tblCellMar>
            <w:top w:w="0" w:type="dxa"/>
            <w:bottom w:w="0" w:type="dxa"/>
          </w:tblCellMar>
        </w:tblPrEx>
        <w:tc>
          <w:tcPr>
            <w:tcW w:w="2268" w:type="dxa"/>
            <w:gridSpan w:val="2"/>
            <w:tcBorders>
              <w:left w:val="single" w:sz="4" w:space="0" w:color="auto"/>
            </w:tcBorders>
          </w:tcPr>
          <w:p w:rsidR="00E02BA8" w:rsidRPr="00810F4F" w:rsidRDefault="00E02BA8" w:rsidP="00F105C6">
            <w:pPr>
              <w:pStyle w:val="CRCoverPage"/>
              <w:spacing w:after="0"/>
              <w:rPr>
                <w:b/>
                <w:i/>
                <w:noProof/>
                <w:sz w:val="8"/>
                <w:szCs w:val="8"/>
              </w:rPr>
            </w:pPr>
          </w:p>
        </w:tc>
        <w:tc>
          <w:tcPr>
            <w:tcW w:w="7373" w:type="dxa"/>
            <w:gridSpan w:val="9"/>
            <w:tcBorders>
              <w:right w:val="single" w:sz="4" w:space="0" w:color="auto"/>
            </w:tcBorders>
          </w:tcPr>
          <w:p w:rsidR="00E02BA8" w:rsidRPr="00810F4F" w:rsidRDefault="00E02BA8" w:rsidP="00F105C6">
            <w:pPr>
              <w:pStyle w:val="CRCoverPage"/>
              <w:spacing w:after="0"/>
              <w:rPr>
                <w:noProof/>
                <w:sz w:val="8"/>
                <w:szCs w:val="8"/>
              </w:rPr>
            </w:pPr>
          </w:p>
        </w:tc>
      </w:tr>
      <w:tr w:rsidR="00E02BA8" w:rsidRPr="00810F4F" w:rsidTr="00F105C6">
        <w:tblPrEx>
          <w:tblCellMar>
            <w:top w:w="0" w:type="dxa"/>
            <w:bottom w:w="0" w:type="dxa"/>
          </w:tblCellMar>
        </w:tblPrEx>
        <w:tc>
          <w:tcPr>
            <w:tcW w:w="2268" w:type="dxa"/>
            <w:gridSpan w:val="2"/>
            <w:tcBorders>
              <w:left w:val="single" w:sz="4" w:space="0" w:color="auto"/>
            </w:tcBorders>
          </w:tcPr>
          <w:p w:rsidR="00E02BA8" w:rsidRPr="00810F4F" w:rsidRDefault="00E02BA8" w:rsidP="00F105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02BA8" w:rsidRPr="00810F4F" w:rsidRDefault="00E02BA8" w:rsidP="00F105C6">
            <w:pPr>
              <w:pStyle w:val="CRCoverPage"/>
              <w:spacing w:after="0"/>
              <w:jc w:val="center"/>
              <w:rPr>
                <w:b/>
                <w:caps/>
                <w:noProof/>
              </w:rPr>
            </w:pPr>
            <w:r w:rsidRPr="00810F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02BA8" w:rsidRPr="00810F4F" w:rsidRDefault="00E02BA8" w:rsidP="00F105C6">
            <w:pPr>
              <w:pStyle w:val="CRCoverPage"/>
              <w:spacing w:after="0"/>
              <w:jc w:val="center"/>
              <w:rPr>
                <w:b/>
                <w:caps/>
                <w:noProof/>
              </w:rPr>
            </w:pPr>
            <w:r w:rsidRPr="00810F4F">
              <w:rPr>
                <w:b/>
                <w:caps/>
                <w:noProof/>
              </w:rPr>
              <w:t>N</w:t>
            </w:r>
          </w:p>
        </w:tc>
        <w:tc>
          <w:tcPr>
            <w:tcW w:w="2977" w:type="dxa"/>
            <w:gridSpan w:val="3"/>
          </w:tcPr>
          <w:p w:rsidR="00E02BA8" w:rsidRPr="00810F4F" w:rsidRDefault="00E02BA8" w:rsidP="00F105C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02BA8" w:rsidRPr="00810F4F" w:rsidRDefault="00E02BA8" w:rsidP="00F105C6">
            <w:pPr>
              <w:pStyle w:val="CRCoverPage"/>
              <w:spacing w:after="0"/>
              <w:ind w:left="99"/>
              <w:rPr>
                <w:noProof/>
              </w:rPr>
            </w:pPr>
          </w:p>
        </w:tc>
      </w:tr>
      <w:tr w:rsidR="00E02BA8" w:rsidRPr="00810F4F" w:rsidTr="00F105C6">
        <w:tblPrEx>
          <w:tblCellMar>
            <w:top w:w="0" w:type="dxa"/>
            <w:bottom w:w="0" w:type="dxa"/>
          </w:tblCellMar>
        </w:tblPrEx>
        <w:tc>
          <w:tcPr>
            <w:tcW w:w="2268" w:type="dxa"/>
            <w:gridSpan w:val="2"/>
            <w:tcBorders>
              <w:left w:val="single" w:sz="4" w:space="0" w:color="auto"/>
            </w:tcBorders>
          </w:tcPr>
          <w:p w:rsidR="00E02BA8" w:rsidRPr="00810F4F" w:rsidRDefault="00E02BA8" w:rsidP="00F105C6">
            <w:pPr>
              <w:pStyle w:val="CRCoverPage"/>
              <w:tabs>
                <w:tab w:val="right" w:pos="2184"/>
              </w:tabs>
              <w:spacing w:after="0"/>
              <w:rPr>
                <w:b/>
                <w:i/>
                <w:noProof/>
              </w:rPr>
            </w:pPr>
            <w:r w:rsidRPr="00810F4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02BA8" w:rsidRPr="00810F4F" w:rsidRDefault="00E02BA8" w:rsidP="00F10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2BA8" w:rsidRPr="00810F4F" w:rsidRDefault="00E02BA8" w:rsidP="00F105C6">
            <w:pPr>
              <w:pStyle w:val="CRCoverPage"/>
              <w:spacing w:after="0"/>
              <w:jc w:val="center"/>
              <w:rPr>
                <w:b/>
                <w:caps/>
                <w:noProof/>
              </w:rPr>
            </w:pPr>
            <w:r>
              <w:rPr>
                <w:rFonts w:hint="eastAsia"/>
                <w:b/>
                <w:caps/>
                <w:noProof/>
                <w:lang w:eastAsia="ja-JP"/>
              </w:rPr>
              <w:t>X</w:t>
            </w:r>
          </w:p>
        </w:tc>
        <w:tc>
          <w:tcPr>
            <w:tcW w:w="2977" w:type="dxa"/>
            <w:gridSpan w:val="3"/>
          </w:tcPr>
          <w:p w:rsidR="00E02BA8" w:rsidRPr="00810F4F" w:rsidRDefault="00E02BA8" w:rsidP="00F105C6">
            <w:pPr>
              <w:pStyle w:val="CRCoverPage"/>
              <w:tabs>
                <w:tab w:val="right" w:pos="2893"/>
              </w:tabs>
              <w:spacing w:after="0"/>
              <w:rPr>
                <w:noProof/>
              </w:rPr>
            </w:pPr>
            <w:r w:rsidRPr="00810F4F">
              <w:rPr>
                <w:noProof/>
              </w:rPr>
              <w:t xml:space="preserve"> Other core specifications</w:t>
            </w:r>
            <w:r w:rsidRPr="00810F4F">
              <w:rPr>
                <w:noProof/>
              </w:rPr>
              <w:tab/>
            </w:r>
          </w:p>
        </w:tc>
        <w:tc>
          <w:tcPr>
            <w:tcW w:w="3828" w:type="dxa"/>
            <w:gridSpan w:val="4"/>
            <w:tcBorders>
              <w:right w:val="single" w:sz="4" w:space="0" w:color="auto"/>
            </w:tcBorders>
            <w:shd w:val="pct30" w:color="FFFF00" w:fill="auto"/>
          </w:tcPr>
          <w:p w:rsidR="00E02BA8" w:rsidRPr="00810F4F" w:rsidRDefault="00E02BA8" w:rsidP="00F105C6">
            <w:pPr>
              <w:pStyle w:val="CRCoverPage"/>
              <w:spacing w:after="0"/>
              <w:ind w:left="99"/>
              <w:rPr>
                <w:noProof/>
              </w:rPr>
            </w:pPr>
            <w:r w:rsidRPr="00810F4F">
              <w:rPr>
                <w:noProof/>
              </w:rPr>
              <w:t xml:space="preserve">TS/TR ... CR ... </w:t>
            </w:r>
          </w:p>
        </w:tc>
      </w:tr>
      <w:tr w:rsidR="00E02BA8" w:rsidRPr="00810F4F" w:rsidTr="00F105C6">
        <w:tblPrEx>
          <w:tblCellMar>
            <w:top w:w="0" w:type="dxa"/>
            <w:bottom w:w="0" w:type="dxa"/>
          </w:tblCellMar>
        </w:tblPrEx>
        <w:tc>
          <w:tcPr>
            <w:tcW w:w="2268" w:type="dxa"/>
            <w:gridSpan w:val="2"/>
            <w:tcBorders>
              <w:left w:val="single" w:sz="4" w:space="0" w:color="auto"/>
            </w:tcBorders>
          </w:tcPr>
          <w:p w:rsidR="00E02BA8" w:rsidRPr="00810F4F" w:rsidRDefault="00E02BA8" w:rsidP="00F105C6">
            <w:pPr>
              <w:pStyle w:val="CRCoverPage"/>
              <w:spacing w:after="0"/>
              <w:rPr>
                <w:b/>
                <w:i/>
                <w:noProof/>
              </w:rPr>
            </w:pPr>
            <w:r w:rsidRPr="00810F4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02BA8" w:rsidRPr="00810F4F" w:rsidRDefault="00E02BA8" w:rsidP="00F105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2BA8" w:rsidRPr="00810F4F" w:rsidRDefault="00E02BA8" w:rsidP="00F105C6">
            <w:pPr>
              <w:pStyle w:val="CRCoverPage"/>
              <w:spacing w:after="0"/>
              <w:jc w:val="center"/>
              <w:rPr>
                <w:b/>
                <w:caps/>
                <w:noProof/>
              </w:rPr>
            </w:pPr>
          </w:p>
        </w:tc>
        <w:tc>
          <w:tcPr>
            <w:tcW w:w="2977" w:type="dxa"/>
            <w:gridSpan w:val="3"/>
          </w:tcPr>
          <w:p w:rsidR="00E02BA8" w:rsidRPr="00810F4F" w:rsidRDefault="00E02BA8" w:rsidP="00F105C6">
            <w:pPr>
              <w:pStyle w:val="CRCoverPage"/>
              <w:spacing w:after="0"/>
              <w:rPr>
                <w:noProof/>
              </w:rPr>
            </w:pPr>
            <w:r w:rsidRPr="00810F4F">
              <w:rPr>
                <w:noProof/>
              </w:rPr>
              <w:t xml:space="preserve"> Test specifications</w:t>
            </w:r>
          </w:p>
        </w:tc>
        <w:tc>
          <w:tcPr>
            <w:tcW w:w="3828" w:type="dxa"/>
            <w:gridSpan w:val="4"/>
            <w:tcBorders>
              <w:right w:val="single" w:sz="4" w:space="0" w:color="auto"/>
            </w:tcBorders>
            <w:shd w:val="pct30" w:color="FFFF00" w:fill="auto"/>
          </w:tcPr>
          <w:p w:rsidR="00E02BA8" w:rsidRPr="00810F4F" w:rsidRDefault="00E02BA8" w:rsidP="00F105C6">
            <w:pPr>
              <w:pStyle w:val="CRCoverPage"/>
              <w:spacing w:after="0"/>
              <w:ind w:left="99"/>
              <w:rPr>
                <w:rFonts w:hint="eastAsia"/>
                <w:noProof/>
                <w:lang w:eastAsia="ja-JP"/>
              </w:rPr>
            </w:pPr>
            <w:r w:rsidRPr="00810F4F">
              <w:rPr>
                <w:noProof/>
              </w:rPr>
              <w:t>TS</w:t>
            </w:r>
            <w:r>
              <w:rPr>
                <w:rFonts w:hint="eastAsia"/>
                <w:noProof/>
                <w:lang w:eastAsia="ja-JP"/>
              </w:rPr>
              <w:t xml:space="preserve"> 36.521-3</w:t>
            </w:r>
          </w:p>
        </w:tc>
      </w:tr>
      <w:tr w:rsidR="00E02BA8" w:rsidRPr="00810F4F" w:rsidTr="00F105C6">
        <w:tblPrEx>
          <w:tblCellMar>
            <w:top w:w="0" w:type="dxa"/>
            <w:bottom w:w="0" w:type="dxa"/>
          </w:tblCellMar>
        </w:tblPrEx>
        <w:tc>
          <w:tcPr>
            <w:tcW w:w="2268" w:type="dxa"/>
            <w:gridSpan w:val="2"/>
            <w:tcBorders>
              <w:left w:val="single" w:sz="4" w:space="0" w:color="auto"/>
            </w:tcBorders>
          </w:tcPr>
          <w:p w:rsidR="00E02BA8" w:rsidRPr="00810F4F" w:rsidRDefault="00E02BA8" w:rsidP="00F105C6">
            <w:pPr>
              <w:pStyle w:val="CRCoverPage"/>
              <w:spacing w:after="0"/>
              <w:rPr>
                <w:b/>
                <w:i/>
                <w:noProof/>
              </w:rPr>
            </w:pPr>
            <w:r w:rsidRPr="00810F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02BA8" w:rsidRPr="00810F4F" w:rsidRDefault="00E02BA8" w:rsidP="00F10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2BA8" w:rsidRPr="00810F4F" w:rsidRDefault="00E02BA8" w:rsidP="00F105C6">
            <w:pPr>
              <w:pStyle w:val="CRCoverPage"/>
              <w:spacing w:after="0"/>
              <w:jc w:val="center"/>
              <w:rPr>
                <w:b/>
                <w:caps/>
                <w:noProof/>
              </w:rPr>
            </w:pPr>
            <w:r>
              <w:rPr>
                <w:rFonts w:hint="eastAsia"/>
                <w:b/>
                <w:caps/>
                <w:noProof/>
                <w:lang w:eastAsia="ja-JP"/>
              </w:rPr>
              <w:t>X</w:t>
            </w:r>
          </w:p>
        </w:tc>
        <w:tc>
          <w:tcPr>
            <w:tcW w:w="2977" w:type="dxa"/>
            <w:gridSpan w:val="3"/>
          </w:tcPr>
          <w:p w:rsidR="00E02BA8" w:rsidRPr="00810F4F" w:rsidRDefault="00E02BA8" w:rsidP="00F105C6">
            <w:pPr>
              <w:pStyle w:val="CRCoverPage"/>
              <w:spacing w:after="0"/>
              <w:rPr>
                <w:noProof/>
              </w:rPr>
            </w:pPr>
            <w:r w:rsidRPr="00810F4F">
              <w:rPr>
                <w:noProof/>
              </w:rPr>
              <w:t xml:space="preserve"> O&amp;M Specifications</w:t>
            </w:r>
          </w:p>
        </w:tc>
        <w:tc>
          <w:tcPr>
            <w:tcW w:w="3828" w:type="dxa"/>
            <w:gridSpan w:val="4"/>
            <w:tcBorders>
              <w:right w:val="single" w:sz="4" w:space="0" w:color="auto"/>
            </w:tcBorders>
            <w:shd w:val="pct30" w:color="FFFF00" w:fill="auto"/>
          </w:tcPr>
          <w:p w:rsidR="00E02BA8" w:rsidRPr="00810F4F" w:rsidRDefault="00E02BA8" w:rsidP="00F105C6">
            <w:pPr>
              <w:pStyle w:val="CRCoverPage"/>
              <w:spacing w:after="0"/>
              <w:ind w:left="99"/>
              <w:rPr>
                <w:noProof/>
              </w:rPr>
            </w:pPr>
            <w:r w:rsidRPr="00810F4F">
              <w:rPr>
                <w:noProof/>
              </w:rPr>
              <w:t xml:space="preserve">TS/TR ... CR ... </w:t>
            </w:r>
          </w:p>
        </w:tc>
      </w:tr>
      <w:tr w:rsidR="00E02BA8" w:rsidRPr="00810F4F" w:rsidTr="00F105C6">
        <w:tblPrEx>
          <w:tblCellMar>
            <w:top w:w="0" w:type="dxa"/>
            <w:bottom w:w="0" w:type="dxa"/>
          </w:tblCellMar>
        </w:tblPrEx>
        <w:tc>
          <w:tcPr>
            <w:tcW w:w="2268" w:type="dxa"/>
            <w:gridSpan w:val="2"/>
            <w:tcBorders>
              <w:left w:val="single" w:sz="4" w:space="0" w:color="auto"/>
            </w:tcBorders>
          </w:tcPr>
          <w:p w:rsidR="00E02BA8" w:rsidRPr="00810F4F" w:rsidRDefault="00E02BA8" w:rsidP="00F105C6">
            <w:pPr>
              <w:pStyle w:val="CRCoverPage"/>
              <w:spacing w:after="0"/>
              <w:rPr>
                <w:b/>
                <w:i/>
                <w:noProof/>
              </w:rPr>
            </w:pPr>
          </w:p>
        </w:tc>
        <w:tc>
          <w:tcPr>
            <w:tcW w:w="7373" w:type="dxa"/>
            <w:gridSpan w:val="9"/>
            <w:tcBorders>
              <w:right w:val="single" w:sz="4" w:space="0" w:color="auto"/>
            </w:tcBorders>
          </w:tcPr>
          <w:p w:rsidR="00E02BA8" w:rsidRPr="00810F4F" w:rsidRDefault="00E02BA8" w:rsidP="00F105C6">
            <w:pPr>
              <w:pStyle w:val="CRCoverPage"/>
              <w:spacing w:after="0"/>
              <w:rPr>
                <w:noProof/>
              </w:rPr>
            </w:pPr>
          </w:p>
        </w:tc>
      </w:tr>
      <w:tr w:rsidR="00E02BA8" w:rsidRPr="00810F4F" w:rsidTr="00F105C6">
        <w:tblPrEx>
          <w:tblCellMar>
            <w:top w:w="0" w:type="dxa"/>
            <w:bottom w:w="0" w:type="dxa"/>
          </w:tblCellMar>
        </w:tblPrEx>
        <w:tc>
          <w:tcPr>
            <w:tcW w:w="2268" w:type="dxa"/>
            <w:gridSpan w:val="2"/>
            <w:tcBorders>
              <w:left w:val="single" w:sz="4" w:space="0" w:color="auto"/>
              <w:bottom w:val="single" w:sz="4" w:space="0" w:color="auto"/>
            </w:tcBorders>
          </w:tcPr>
          <w:p w:rsidR="00E02BA8" w:rsidRPr="00810F4F" w:rsidRDefault="00E02BA8" w:rsidP="00F105C6">
            <w:pPr>
              <w:pStyle w:val="CRCoverPage"/>
              <w:tabs>
                <w:tab w:val="right" w:pos="2184"/>
              </w:tabs>
              <w:spacing w:after="0"/>
              <w:rPr>
                <w:b/>
                <w:i/>
                <w:noProof/>
              </w:rPr>
            </w:pPr>
            <w:r w:rsidRPr="00810F4F">
              <w:rPr>
                <w:b/>
                <w:i/>
                <w:noProof/>
              </w:rPr>
              <w:t>Other comments:</w:t>
            </w:r>
          </w:p>
        </w:tc>
        <w:tc>
          <w:tcPr>
            <w:tcW w:w="7373" w:type="dxa"/>
            <w:gridSpan w:val="9"/>
            <w:tcBorders>
              <w:bottom w:val="single" w:sz="4" w:space="0" w:color="auto"/>
              <w:right w:val="single" w:sz="4" w:space="0" w:color="auto"/>
            </w:tcBorders>
            <w:shd w:val="pct30" w:color="FFFF00" w:fill="auto"/>
          </w:tcPr>
          <w:p w:rsidR="00E02BA8" w:rsidRPr="00810F4F" w:rsidRDefault="00E02BA8" w:rsidP="00F105C6">
            <w:pPr>
              <w:pStyle w:val="CRCoverPage"/>
              <w:spacing w:after="0"/>
              <w:ind w:left="100"/>
              <w:rPr>
                <w:noProof/>
              </w:rPr>
            </w:pPr>
          </w:p>
        </w:tc>
      </w:tr>
    </w:tbl>
    <w:p w:rsidR="00E02BA8" w:rsidRDefault="00E02BA8" w:rsidP="00E02BA8">
      <w:pPr>
        <w:pStyle w:val="CRCoverPage"/>
        <w:spacing w:after="0"/>
        <w:rPr>
          <w:noProof/>
          <w:sz w:val="8"/>
          <w:szCs w:val="8"/>
        </w:rPr>
      </w:pPr>
    </w:p>
    <w:p w:rsidR="00E02BA8" w:rsidRDefault="00E02BA8" w:rsidP="00E02BA8">
      <w:pPr>
        <w:rPr>
          <w:noProof/>
        </w:rPr>
        <w:sectPr w:rsidR="00E02BA8">
          <w:headerReference w:type="even" r:id="rId12"/>
          <w:footnotePr>
            <w:numRestart w:val="eachSect"/>
          </w:footnotePr>
          <w:pgSz w:w="11907" w:h="16840" w:code="9"/>
          <w:pgMar w:top="1418" w:right="1134" w:bottom="1134" w:left="1134" w:header="680" w:footer="567" w:gutter="0"/>
          <w:cols w:space="720"/>
        </w:sectPr>
      </w:pPr>
    </w:p>
    <w:p w:rsidR="00E02BA8" w:rsidRDefault="00E02BA8" w:rsidP="00E02BA8">
      <w:pPr>
        <w:pStyle w:val="Heading2"/>
        <w:rPr>
          <w:noProof/>
          <w:lang w:eastAsia="ja-JP"/>
        </w:rPr>
      </w:pPr>
      <w:r>
        <w:rPr>
          <w:rFonts w:eastAsia="??"/>
          <w:color w:val="FF0000"/>
        </w:rPr>
        <w:lastRenderedPageBreak/>
        <w:t>&lt;&lt; Unchanged sections omitted &gt;&gt;</w:t>
      </w:r>
    </w:p>
    <w:p w:rsidR="00027089" w:rsidRPr="0018139E" w:rsidRDefault="00027089" w:rsidP="00027089">
      <w:pPr>
        <w:pStyle w:val="Heading3"/>
        <w:rPr>
          <w:lang w:eastAsia="zh-CN"/>
        </w:rPr>
      </w:pPr>
      <w:r w:rsidRPr="0018139E">
        <w:t>A.8.26.7</w:t>
      </w:r>
      <w:r w:rsidRPr="0018139E">
        <w:tab/>
      </w:r>
      <w:r w:rsidR="00BC1E9E" w:rsidRPr="0018139E">
        <w:t xml:space="preserve">E-UTRAN FDD-FS3 </w:t>
      </w:r>
      <w:r w:rsidR="00BC1E9E" w:rsidRPr="0018139E">
        <w:rPr>
          <w:lang w:eastAsia="zh-CN"/>
        </w:rPr>
        <w:t>I</w:t>
      </w:r>
      <w:r w:rsidRPr="0018139E">
        <w:t xml:space="preserve">ntra-frequency event triggered reporting in DRX </w:t>
      </w:r>
      <w:r w:rsidRPr="0018139E">
        <w:rPr>
          <w:rFonts w:hint="eastAsia"/>
          <w:lang w:eastAsia="zh-CN"/>
        </w:rPr>
        <w:t>for</w:t>
      </w:r>
      <w:r w:rsidRPr="0018139E">
        <w:t xml:space="preserve"> CRS based discovery signal</w:t>
      </w:r>
    </w:p>
    <w:p w:rsidR="00027089" w:rsidRPr="0018139E" w:rsidRDefault="00027089" w:rsidP="00027089">
      <w:pPr>
        <w:pStyle w:val="Heading4"/>
        <w:rPr>
          <w:snapToGrid w:val="0"/>
        </w:rPr>
      </w:pPr>
      <w:r w:rsidRPr="0018139E">
        <w:rPr>
          <w:snapToGrid w:val="0"/>
        </w:rPr>
        <w:t>A.8.26.7.</w:t>
      </w:r>
      <w:r w:rsidRPr="0018139E">
        <w:rPr>
          <w:snapToGrid w:val="0"/>
          <w:lang w:eastAsia="zh-CN"/>
        </w:rPr>
        <w:t>1</w:t>
      </w:r>
      <w:r w:rsidRPr="0018139E">
        <w:rPr>
          <w:snapToGrid w:val="0"/>
        </w:rPr>
        <w:tab/>
        <w:t>Test Purpose and Environment</w:t>
      </w:r>
    </w:p>
    <w:p w:rsidR="00027089" w:rsidRPr="0018139E" w:rsidRDefault="00027089" w:rsidP="00027089">
      <w:pPr>
        <w:rPr>
          <w:lang w:eastAsia="zh-CN"/>
        </w:rPr>
      </w:pPr>
      <w:r w:rsidRPr="0018139E">
        <w:rPr>
          <w:rFonts w:cs="v4.2.0"/>
        </w:rPr>
        <w:t>The purpose of the</w:t>
      </w:r>
      <w:r w:rsidRPr="0018139E">
        <w:rPr>
          <w:rFonts w:cs="v4.2.0" w:hint="eastAsia"/>
          <w:lang w:eastAsia="zh-CN"/>
        </w:rPr>
        <w:t xml:space="preserve"> </w:t>
      </w:r>
      <w:r w:rsidRPr="0018139E">
        <w:rPr>
          <w:rFonts w:cs="v4.2.0"/>
        </w:rPr>
        <w:t>test is to verify that the UE makes correct reporting of an event</w:t>
      </w:r>
      <w:r w:rsidRPr="0018139E">
        <w:rPr>
          <w:rFonts w:cs="v4.2.0" w:hint="eastAsia"/>
          <w:lang w:eastAsia="zh-CN"/>
        </w:rPr>
        <w:t xml:space="preserve"> under operation with frame structure 3</w:t>
      </w:r>
      <w:r w:rsidRPr="0018139E">
        <w:rPr>
          <w:rFonts w:cs="v4.2.0"/>
        </w:rPr>
        <w:t>. The test will partly verify</w:t>
      </w:r>
      <w:r w:rsidRPr="0018139E">
        <w:t xml:space="preserve"> new intra-frequency FS3 cells</w:t>
      </w:r>
      <w:r w:rsidRPr="0018139E">
        <w:rPr>
          <w:rFonts w:cs="v4.2.0"/>
          <w:lang w:eastAsia="zh-CN"/>
        </w:rPr>
        <w:t xml:space="preserve"> in DRX</w:t>
      </w:r>
      <w:r w:rsidRPr="0018139E">
        <w:rPr>
          <w:rFonts w:cs="v4.2.0"/>
        </w:rPr>
        <w:t xml:space="preserve"> requirements in clause </w:t>
      </w:r>
      <w:r w:rsidRPr="0018139E">
        <w:rPr>
          <w:rFonts w:hint="eastAsia"/>
          <w:lang w:eastAsia="zh-CN"/>
        </w:rPr>
        <w:t>8.11.2.</w:t>
      </w:r>
    </w:p>
    <w:p w:rsidR="00027089" w:rsidRPr="0018139E" w:rsidRDefault="00027089" w:rsidP="00027089">
      <w:pPr>
        <w:rPr>
          <w:rFonts w:cs="v4.2.0"/>
          <w:lang w:eastAsia="zh-CN"/>
        </w:rPr>
      </w:pPr>
      <w:r w:rsidRPr="0018139E">
        <w:rPr>
          <w:rFonts w:cs="v4.2.0"/>
        </w:rPr>
        <w:t>The test parameters are given in Tables A.8.26.7.1-1</w:t>
      </w:r>
      <w:r w:rsidRPr="0018139E">
        <w:rPr>
          <w:rFonts w:cs="v4.2.0" w:hint="eastAsia"/>
          <w:lang w:eastAsia="zh-CN"/>
        </w:rPr>
        <w:t>and</w:t>
      </w:r>
      <w:r w:rsidRPr="0018139E">
        <w:rPr>
          <w:rFonts w:cs="v4.2.0"/>
        </w:rPr>
        <w:t xml:space="preserve"> A.8.26.7.1-2. In the measurement control information, it is indicated to the UE </w:t>
      </w:r>
      <w:r w:rsidRPr="0018139E">
        <w:rPr>
          <w:rFonts w:cs="v4.2.0" w:hint="eastAsia"/>
          <w:lang w:eastAsia="zh-CN"/>
        </w:rPr>
        <w:t xml:space="preserve">performing CRS based </w:t>
      </w:r>
      <w:r w:rsidRPr="0018139E">
        <w:rPr>
          <w:rFonts w:hint="eastAsia"/>
          <w:noProof/>
          <w:lang w:eastAsia="zh-CN"/>
        </w:rPr>
        <w:t>d</w:t>
      </w:r>
      <w:r w:rsidRPr="0018139E">
        <w:rPr>
          <w:rFonts w:hint="eastAsia"/>
          <w:lang w:eastAsia="zh-CN"/>
        </w:rPr>
        <w:t>iscovery signals measurement</w:t>
      </w:r>
      <w:r w:rsidRPr="0018139E">
        <w:rPr>
          <w:rFonts w:cs="v4.2.0" w:hint="eastAsia"/>
          <w:lang w:eastAsia="zh-CN"/>
        </w:rPr>
        <w:t xml:space="preserve"> and </w:t>
      </w:r>
      <w:r w:rsidRPr="0018139E">
        <w:rPr>
          <w:rFonts w:cs="v4.2.0"/>
        </w:rPr>
        <w:t>event-triggered reporting with Event A</w:t>
      </w:r>
      <w:r w:rsidRPr="0018139E">
        <w:rPr>
          <w:rFonts w:cs="v4.2.0" w:hint="eastAsia"/>
          <w:lang w:eastAsia="zh-CN"/>
        </w:rPr>
        <w:t>6</w:t>
      </w:r>
      <w:r w:rsidRPr="0018139E">
        <w:rPr>
          <w:rFonts w:cs="v4.2.0"/>
        </w:rPr>
        <w:t xml:space="preserve"> is </w:t>
      </w:r>
      <w:r w:rsidRPr="0018139E">
        <w:rPr>
          <w:rFonts w:cs="v4.2.0" w:hint="eastAsia"/>
          <w:lang w:eastAsia="zh-CN"/>
        </w:rPr>
        <w:t>configured</w:t>
      </w:r>
      <w:r w:rsidRPr="0018139E">
        <w:rPr>
          <w:rFonts w:cs="v4.2.0"/>
        </w:rPr>
        <w:t>.</w:t>
      </w:r>
    </w:p>
    <w:p w:rsidR="00027089" w:rsidRPr="0018139E" w:rsidRDefault="00027089" w:rsidP="00027089">
      <w:pPr>
        <w:rPr>
          <w:rFonts w:cs="v4.2.0"/>
          <w:lang w:eastAsia="zh-CN"/>
        </w:rPr>
      </w:pPr>
      <w:r w:rsidRPr="0018139E">
        <w:rPr>
          <w:rFonts w:cs="v4.2.0" w:hint="eastAsia"/>
          <w:lang w:eastAsia="zh-CN"/>
        </w:rPr>
        <w:t>T</w:t>
      </w:r>
      <w:r w:rsidRPr="0018139E">
        <w:rPr>
          <w:rFonts w:hint="eastAsia"/>
          <w:lang w:eastAsia="zh-CN"/>
        </w:rPr>
        <w:t>here are three cells: Cell 1, Cell 2, and Cell 3. C</w:t>
      </w:r>
      <w:r w:rsidRPr="0018139E">
        <w:t>ell</w:t>
      </w:r>
      <w:r w:rsidRPr="0018139E">
        <w:rPr>
          <w:rFonts w:hint="eastAsia"/>
          <w:lang w:eastAsia="zh-CN"/>
        </w:rPr>
        <w:t xml:space="preserve"> </w:t>
      </w:r>
      <w:r w:rsidRPr="0018139E">
        <w:t>1 is PCell</w:t>
      </w:r>
      <w:r w:rsidRPr="0018139E">
        <w:rPr>
          <w:lang w:eastAsia="zh-CN"/>
        </w:rPr>
        <w:t xml:space="preserve"> on the </w:t>
      </w:r>
      <w:r w:rsidRPr="0018139E">
        <w:rPr>
          <w:rFonts w:hint="eastAsia"/>
          <w:lang w:eastAsia="zh-CN"/>
        </w:rPr>
        <w:t xml:space="preserve">FDD </w:t>
      </w:r>
      <w:r w:rsidRPr="0018139E">
        <w:rPr>
          <w:lang w:eastAsia="zh-CN"/>
        </w:rPr>
        <w:t>primary component</w:t>
      </w:r>
      <w:r w:rsidRPr="0018139E">
        <w:rPr>
          <w:rFonts w:hint="eastAsia"/>
          <w:lang w:eastAsia="zh-CN"/>
        </w:rPr>
        <w:t xml:space="preserve"> (RF Channel 1)</w:t>
      </w:r>
      <w:r w:rsidRPr="0018139E">
        <w:t>, Cell</w:t>
      </w:r>
      <w:r w:rsidRPr="0018139E">
        <w:rPr>
          <w:rFonts w:hint="eastAsia"/>
          <w:lang w:eastAsia="zh-CN"/>
        </w:rPr>
        <w:t xml:space="preserve"> </w:t>
      </w:r>
      <w:r w:rsidRPr="0018139E">
        <w:t>2</w:t>
      </w:r>
      <w:r w:rsidRPr="0018139E">
        <w:rPr>
          <w:rFonts w:hint="eastAsia"/>
          <w:lang w:eastAsia="zh-CN"/>
        </w:rPr>
        <w:t xml:space="preserve"> is</w:t>
      </w:r>
      <w:r w:rsidRPr="0018139E">
        <w:t xml:space="preserve"> </w:t>
      </w:r>
      <w:r w:rsidRPr="0018139E">
        <w:rPr>
          <w:rFonts w:hint="eastAsia"/>
          <w:lang w:eastAsia="zh-CN"/>
        </w:rPr>
        <w:t xml:space="preserve">activated </w:t>
      </w:r>
      <w:r w:rsidRPr="0018139E">
        <w:t>SCell</w:t>
      </w:r>
      <w:r w:rsidRPr="0018139E">
        <w:rPr>
          <w:lang w:eastAsia="zh-CN"/>
        </w:rPr>
        <w:t xml:space="preserve"> on the secondary component</w:t>
      </w:r>
      <w:r w:rsidRPr="0018139E">
        <w:rPr>
          <w:rFonts w:hint="eastAsia"/>
          <w:lang w:eastAsia="zh-CN"/>
        </w:rPr>
        <w:t xml:space="preserve"> (RF Channel 2) for </w:t>
      </w:r>
      <w:r w:rsidRPr="0018139E">
        <w:rPr>
          <w:rFonts w:cs="v4.2.0" w:hint="eastAsia"/>
          <w:lang w:eastAsia="zh-CN"/>
        </w:rPr>
        <w:t>Frame Structure 3</w:t>
      </w:r>
      <w:r w:rsidRPr="0018139E">
        <w:t>, and Cell</w:t>
      </w:r>
      <w:r w:rsidRPr="0018139E">
        <w:rPr>
          <w:rFonts w:hint="eastAsia"/>
          <w:lang w:eastAsia="zh-CN"/>
        </w:rPr>
        <w:t xml:space="preserve"> 3</w:t>
      </w:r>
      <w:r w:rsidRPr="0018139E">
        <w:t xml:space="preserve"> is the neighbour cell</w:t>
      </w:r>
      <w:r w:rsidRPr="0018139E">
        <w:rPr>
          <w:lang w:eastAsia="zh-CN"/>
        </w:rPr>
        <w:t xml:space="preserve"> on the secondary component</w:t>
      </w:r>
      <w:r w:rsidRPr="0018139E">
        <w:rPr>
          <w:rFonts w:hint="eastAsia"/>
          <w:lang w:eastAsia="zh-CN"/>
        </w:rPr>
        <w:t xml:space="preserve"> (RF Channel </w:t>
      </w:r>
      <w:r w:rsidR="00027128" w:rsidRPr="0018139E">
        <w:rPr>
          <w:lang w:eastAsia="zh-CN"/>
        </w:rPr>
        <w:t>2</w:t>
      </w:r>
      <w:r w:rsidRPr="0018139E">
        <w:rPr>
          <w:rFonts w:hint="eastAsia"/>
          <w:lang w:eastAsia="zh-CN"/>
        </w:rPr>
        <w:t>)</w:t>
      </w:r>
      <w:r w:rsidRPr="0018139E">
        <w:rPr>
          <w:rFonts w:cs="v4.2.0" w:hint="eastAsia"/>
          <w:lang w:eastAsia="zh-CN"/>
        </w:rPr>
        <w:t xml:space="preserve"> frame structure 3</w:t>
      </w:r>
      <w:r w:rsidRPr="0018139E">
        <w:t>.</w:t>
      </w:r>
      <w:r w:rsidRPr="0018139E">
        <w:rPr>
          <w:rFonts w:hint="eastAsia"/>
          <w:lang w:eastAsia="zh-CN"/>
        </w:rPr>
        <w:t xml:space="preserve"> LBT model is applied on cell 3.</w:t>
      </w:r>
    </w:p>
    <w:p w:rsidR="00027089" w:rsidRPr="0018139E" w:rsidRDefault="00027089" w:rsidP="00027089">
      <w:pPr>
        <w:rPr>
          <w:rFonts w:cs="Arial"/>
          <w:lang w:eastAsia="zh-CN"/>
        </w:rPr>
      </w:pPr>
      <w:r w:rsidRPr="0018139E">
        <w:rPr>
          <w:rFonts w:cs="v4.2.0"/>
        </w:rPr>
        <w:t xml:space="preserve">The </w:t>
      </w:r>
      <w:r w:rsidRPr="0018139E">
        <w:rPr>
          <w:rFonts w:cs="v4.2.0" w:hint="eastAsia"/>
          <w:lang w:eastAsia="zh-CN"/>
        </w:rPr>
        <w:t xml:space="preserve">test </w:t>
      </w:r>
      <w:r w:rsidRPr="0018139E">
        <w:rPr>
          <w:rFonts w:cs="v4.2.0"/>
        </w:rPr>
        <w:t>consists of two successive time periods, with time duration of T1, and T2 respectively. During time duration T1, the UE shall not have any timing information of cell 2.</w:t>
      </w:r>
      <w:r w:rsidRPr="0018139E">
        <w:t xml:space="preserve"> Immediately at beginning of T2 the transmission power of cell </w:t>
      </w:r>
      <w:r w:rsidRPr="0018139E">
        <w:rPr>
          <w:rFonts w:hint="eastAsia"/>
          <w:lang w:eastAsia="zh-CN"/>
        </w:rPr>
        <w:t>3</w:t>
      </w:r>
      <w:r w:rsidRPr="0018139E">
        <w:t xml:space="preserve"> is increased, and due to usage of an offset this shall result in reporting of Event A6.</w:t>
      </w:r>
    </w:p>
    <w:p w:rsidR="00027089" w:rsidRPr="0018139E" w:rsidRDefault="00027089" w:rsidP="00027089">
      <w:pPr>
        <w:pStyle w:val="TH"/>
        <w:rPr>
          <w:lang w:eastAsia="zh-CN"/>
        </w:rPr>
      </w:pPr>
      <w:r w:rsidRPr="0018139E">
        <w:rPr>
          <w:rFonts w:cs="v4.2.0"/>
        </w:rPr>
        <w:t xml:space="preserve">Table A.8.26.7.1-1: General test parameters for </w:t>
      </w:r>
      <w:r w:rsidRPr="0018139E">
        <w:rPr>
          <w:lang w:eastAsia="zh-CN"/>
        </w:rPr>
        <w:t>E-UTRAN FDD-</w:t>
      </w:r>
      <w:r w:rsidRPr="0018139E">
        <w:rPr>
          <w:rFonts w:hint="eastAsia"/>
          <w:lang w:eastAsia="zh-CN"/>
        </w:rPr>
        <w:t>T</w:t>
      </w:r>
      <w:r w:rsidRPr="0018139E">
        <w:rPr>
          <w:lang w:eastAsia="zh-CN"/>
        </w:rPr>
        <w:t xml:space="preserve">DD intra-frequency event triggered reporting in DRX </w:t>
      </w:r>
      <w:r w:rsidRPr="0018139E">
        <w:rPr>
          <w:rFonts w:hint="eastAsia"/>
          <w:lang w:eastAsia="zh-CN"/>
        </w:rPr>
        <w:t>for</w:t>
      </w:r>
      <w:r w:rsidRPr="0018139E">
        <w:rPr>
          <w:lang w:eastAsia="zh-CN"/>
        </w:rPr>
        <w:t xml:space="preserve"> CRS based discovery signal under Operation with Frame Structure 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027089" w:rsidRPr="0018139E" w:rsidTr="00DA5245">
        <w:trPr>
          <w:cantSplit/>
          <w:trHeight w:val="424"/>
        </w:trPr>
        <w:tc>
          <w:tcPr>
            <w:tcW w:w="2518" w:type="dxa"/>
          </w:tcPr>
          <w:p w:rsidR="00027089" w:rsidRPr="0018139E" w:rsidRDefault="00027089" w:rsidP="00DA5245">
            <w:pPr>
              <w:pStyle w:val="TAH"/>
              <w:rPr>
                <w:rFonts w:cs="Arial"/>
                <w:lang w:eastAsia="ja-JP"/>
              </w:rPr>
            </w:pPr>
            <w:r w:rsidRPr="0018139E">
              <w:rPr>
                <w:rFonts w:cs="Arial"/>
                <w:lang w:eastAsia="ja-JP"/>
              </w:rPr>
              <w:t>Parameter</w:t>
            </w:r>
          </w:p>
        </w:tc>
        <w:tc>
          <w:tcPr>
            <w:tcW w:w="709" w:type="dxa"/>
          </w:tcPr>
          <w:p w:rsidR="00027089" w:rsidRPr="0018139E" w:rsidRDefault="00027089" w:rsidP="00DA5245">
            <w:pPr>
              <w:pStyle w:val="TAH"/>
              <w:rPr>
                <w:rFonts w:cs="Arial"/>
                <w:lang w:eastAsia="ja-JP"/>
              </w:rPr>
            </w:pPr>
            <w:r w:rsidRPr="0018139E">
              <w:rPr>
                <w:rFonts w:cs="Arial"/>
                <w:lang w:eastAsia="ja-JP"/>
              </w:rPr>
              <w:t>Unit</w:t>
            </w:r>
          </w:p>
        </w:tc>
        <w:tc>
          <w:tcPr>
            <w:tcW w:w="2977" w:type="dxa"/>
          </w:tcPr>
          <w:p w:rsidR="00027089" w:rsidRPr="0018139E" w:rsidRDefault="00027089" w:rsidP="00DA5245">
            <w:pPr>
              <w:pStyle w:val="TAH"/>
              <w:rPr>
                <w:rFonts w:cs="Arial"/>
                <w:lang w:eastAsia="ja-JP"/>
              </w:rPr>
            </w:pPr>
            <w:r w:rsidRPr="0018139E">
              <w:rPr>
                <w:rFonts w:cs="Arial"/>
                <w:lang w:eastAsia="ja-JP"/>
              </w:rPr>
              <w:t>Value</w:t>
            </w:r>
          </w:p>
        </w:tc>
        <w:tc>
          <w:tcPr>
            <w:tcW w:w="3652" w:type="dxa"/>
          </w:tcPr>
          <w:p w:rsidR="00027089" w:rsidRPr="0018139E" w:rsidRDefault="00027089" w:rsidP="00DA5245">
            <w:pPr>
              <w:pStyle w:val="TAH"/>
              <w:rPr>
                <w:rFonts w:cs="Arial"/>
                <w:lang w:eastAsia="ja-JP"/>
              </w:rPr>
            </w:pPr>
            <w:r w:rsidRPr="0018139E">
              <w:rPr>
                <w:rFonts w:cs="Arial"/>
                <w:lang w:eastAsia="ja-JP"/>
              </w:rPr>
              <w:t>Comment</w:t>
            </w:r>
          </w:p>
        </w:tc>
      </w:tr>
      <w:tr w:rsidR="00027089" w:rsidRPr="0018139E" w:rsidTr="00DA5245">
        <w:trPr>
          <w:cantSplit/>
          <w:trHeight w:val="424"/>
        </w:trPr>
        <w:tc>
          <w:tcPr>
            <w:tcW w:w="2518" w:type="dxa"/>
          </w:tcPr>
          <w:p w:rsidR="00027089" w:rsidRPr="0018139E" w:rsidRDefault="00027089" w:rsidP="00DA5245">
            <w:pPr>
              <w:pStyle w:val="TAL"/>
              <w:rPr>
                <w:rFonts w:cs="Arial"/>
                <w:lang w:val="it-IT" w:eastAsia="ja-JP"/>
              </w:rPr>
            </w:pPr>
            <w:r w:rsidRPr="0018139E">
              <w:rPr>
                <w:rFonts w:cs="v4.2.0"/>
                <w:lang w:val="it-IT" w:eastAsia="ja-JP"/>
              </w:rPr>
              <w:t>E-UTRA RF Channel Number</w:t>
            </w:r>
          </w:p>
        </w:tc>
        <w:tc>
          <w:tcPr>
            <w:tcW w:w="709" w:type="dxa"/>
          </w:tcPr>
          <w:p w:rsidR="00027089" w:rsidRPr="0018139E" w:rsidRDefault="00027089" w:rsidP="00DA5245">
            <w:pPr>
              <w:pStyle w:val="TAL"/>
              <w:rPr>
                <w:rFonts w:cs="Arial"/>
                <w:lang w:val="it-IT" w:eastAsia="ja-JP"/>
              </w:rPr>
            </w:pPr>
          </w:p>
        </w:tc>
        <w:tc>
          <w:tcPr>
            <w:tcW w:w="2977" w:type="dxa"/>
            <w:vAlign w:val="center"/>
          </w:tcPr>
          <w:p w:rsidR="00027089" w:rsidRPr="0018139E" w:rsidRDefault="00027089" w:rsidP="00DA5245">
            <w:pPr>
              <w:pStyle w:val="TAL"/>
              <w:jc w:val="center"/>
              <w:rPr>
                <w:rFonts w:cs="Arial"/>
                <w:lang w:val="sv-SE" w:eastAsia="ja-JP"/>
              </w:rPr>
            </w:pPr>
            <w:r w:rsidRPr="0018139E">
              <w:rPr>
                <w:rFonts w:cs="v4.2.0"/>
                <w:lang w:val="sv-SE" w:eastAsia="ja-JP"/>
              </w:rPr>
              <w:t>1, 2</w:t>
            </w:r>
          </w:p>
        </w:tc>
        <w:tc>
          <w:tcPr>
            <w:tcW w:w="3652" w:type="dxa"/>
          </w:tcPr>
          <w:p w:rsidR="00027089" w:rsidRPr="0018139E" w:rsidRDefault="00027089" w:rsidP="00DA5245">
            <w:pPr>
              <w:pStyle w:val="TAL"/>
              <w:rPr>
                <w:rFonts w:cs="Arial"/>
                <w:lang w:val="en-US" w:eastAsia="ja-JP"/>
              </w:rPr>
            </w:pPr>
            <w:r w:rsidRPr="0018139E">
              <w:rPr>
                <w:rFonts w:cs="v4.2.0"/>
                <w:lang w:val="en-US" w:eastAsia="ja-JP"/>
              </w:rPr>
              <w:t>Two radio channels are used for this test</w:t>
            </w:r>
          </w:p>
        </w:tc>
      </w:tr>
      <w:tr w:rsidR="00027089" w:rsidRPr="0018139E" w:rsidTr="00DA5245">
        <w:trPr>
          <w:cantSplit/>
        </w:trPr>
        <w:tc>
          <w:tcPr>
            <w:tcW w:w="2518" w:type="dxa"/>
          </w:tcPr>
          <w:p w:rsidR="00027089" w:rsidRPr="0018139E" w:rsidRDefault="00027089" w:rsidP="00DA5245">
            <w:pPr>
              <w:pStyle w:val="TAL"/>
              <w:rPr>
                <w:rFonts w:cs="Arial"/>
                <w:lang w:eastAsia="ja-JP"/>
              </w:rPr>
            </w:pPr>
            <w:r w:rsidRPr="0018139E">
              <w:rPr>
                <w:rFonts w:cs="Arial"/>
                <w:lang w:eastAsia="ja-JP"/>
              </w:rPr>
              <w:t xml:space="preserve">Active </w:t>
            </w:r>
            <w:r w:rsidRPr="0018139E">
              <w:rPr>
                <w:rFonts w:cs="Arial" w:hint="eastAsia"/>
                <w:lang w:eastAsia="zh-CN"/>
              </w:rPr>
              <w:t>PC</w:t>
            </w:r>
            <w:r w:rsidRPr="0018139E">
              <w:rPr>
                <w:rFonts w:cs="Arial"/>
                <w:lang w:eastAsia="ja-JP"/>
              </w:rPr>
              <w:t>ell</w:t>
            </w:r>
          </w:p>
        </w:tc>
        <w:tc>
          <w:tcPr>
            <w:tcW w:w="709" w:type="dxa"/>
          </w:tcPr>
          <w:p w:rsidR="00027089" w:rsidRPr="0018139E" w:rsidRDefault="00027089" w:rsidP="00DA5245">
            <w:pPr>
              <w:pStyle w:val="TAC"/>
              <w:rPr>
                <w:rFonts w:cs="Arial"/>
                <w:lang w:eastAsia="ja-JP"/>
              </w:rPr>
            </w:pPr>
          </w:p>
        </w:tc>
        <w:tc>
          <w:tcPr>
            <w:tcW w:w="2977" w:type="dxa"/>
          </w:tcPr>
          <w:p w:rsidR="00027089" w:rsidRPr="0018139E" w:rsidRDefault="00027089" w:rsidP="00DA5245">
            <w:pPr>
              <w:pStyle w:val="TAC"/>
              <w:rPr>
                <w:rFonts w:cs="Arial"/>
                <w:lang w:eastAsia="ja-JP"/>
              </w:rPr>
            </w:pPr>
            <w:r w:rsidRPr="0018139E">
              <w:rPr>
                <w:rFonts w:cs="Arial"/>
                <w:lang w:eastAsia="ja-JP"/>
              </w:rPr>
              <w:t>Cell 1</w:t>
            </w:r>
          </w:p>
        </w:tc>
        <w:tc>
          <w:tcPr>
            <w:tcW w:w="3652" w:type="dxa"/>
          </w:tcPr>
          <w:p w:rsidR="00027089" w:rsidRPr="0018139E" w:rsidRDefault="00027089" w:rsidP="00DA5245">
            <w:pPr>
              <w:pStyle w:val="TAL"/>
              <w:rPr>
                <w:rFonts w:cs="Arial"/>
                <w:lang w:eastAsia="ja-JP"/>
              </w:rPr>
            </w:pPr>
            <w:r w:rsidRPr="0018139E">
              <w:rPr>
                <w:rFonts w:cs="v4.2.0"/>
                <w:lang w:eastAsia="ja-JP"/>
              </w:rPr>
              <w:t>Primary cell on RF channel number 1.</w:t>
            </w:r>
          </w:p>
        </w:tc>
      </w:tr>
      <w:tr w:rsidR="00027089" w:rsidRPr="0018139E" w:rsidTr="00DA5245">
        <w:trPr>
          <w:cantSplit/>
        </w:trPr>
        <w:tc>
          <w:tcPr>
            <w:tcW w:w="2518" w:type="dxa"/>
          </w:tcPr>
          <w:p w:rsidR="00027089" w:rsidRPr="0018139E" w:rsidRDefault="00027089" w:rsidP="00DA5245">
            <w:pPr>
              <w:pStyle w:val="TAL"/>
              <w:rPr>
                <w:rFonts w:cs="Arial"/>
                <w:lang w:eastAsia="ja-JP"/>
              </w:rPr>
            </w:pPr>
            <w:r w:rsidRPr="0018139E">
              <w:rPr>
                <w:rFonts w:cs="Arial"/>
                <w:lang w:eastAsia="ja-JP"/>
              </w:rPr>
              <w:t xml:space="preserve">Active </w:t>
            </w:r>
            <w:r w:rsidRPr="0018139E">
              <w:rPr>
                <w:rFonts w:cs="Arial" w:hint="eastAsia"/>
                <w:lang w:eastAsia="zh-CN"/>
              </w:rPr>
              <w:t>SC</w:t>
            </w:r>
            <w:r w:rsidRPr="0018139E">
              <w:rPr>
                <w:rFonts w:cs="Arial"/>
                <w:lang w:eastAsia="ja-JP"/>
              </w:rPr>
              <w:t>ell</w:t>
            </w:r>
          </w:p>
        </w:tc>
        <w:tc>
          <w:tcPr>
            <w:tcW w:w="709" w:type="dxa"/>
          </w:tcPr>
          <w:p w:rsidR="00027089" w:rsidRPr="0018139E" w:rsidRDefault="00027089" w:rsidP="00DA5245">
            <w:pPr>
              <w:pStyle w:val="TAC"/>
              <w:rPr>
                <w:rFonts w:cs="Arial"/>
                <w:lang w:eastAsia="ja-JP"/>
              </w:rPr>
            </w:pPr>
          </w:p>
        </w:tc>
        <w:tc>
          <w:tcPr>
            <w:tcW w:w="2977" w:type="dxa"/>
          </w:tcPr>
          <w:p w:rsidR="00027089" w:rsidRPr="0018139E" w:rsidRDefault="00027089" w:rsidP="00DA5245">
            <w:pPr>
              <w:pStyle w:val="TAC"/>
              <w:rPr>
                <w:rFonts w:cs="Arial"/>
                <w:lang w:eastAsia="zh-CN"/>
              </w:rPr>
            </w:pPr>
            <w:r w:rsidRPr="0018139E">
              <w:rPr>
                <w:rFonts w:cs="Arial" w:hint="eastAsia"/>
                <w:lang w:eastAsia="zh-CN"/>
              </w:rPr>
              <w:t>Cell 2</w:t>
            </w:r>
          </w:p>
        </w:tc>
        <w:tc>
          <w:tcPr>
            <w:tcW w:w="3652" w:type="dxa"/>
          </w:tcPr>
          <w:p w:rsidR="00027089" w:rsidRPr="0018139E" w:rsidRDefault="00027089" w:rsidP="00DA5245">
            <w:pPr>
              <w:pStyle w:val="TAL"/>
              <w:rPr>
                <w:rFonts w:cs="Arial"/>
                <w:lang w:eastAsia="ja-JP"/>
              </w:rPr>
            </w:pPr>
            <w:r w:rsidRPr="0018139E">
              <w:rPr>
                <w:rFonts w:cs="v4.2.0"/>
                <w:lang w:eastAsia="ja-JP"/>
              </w:rPr>
              <w:t>Configured activated secondary cell on RF channel number 2.</w:t>
            </w:r>
          </w:p>
        </w:tc>
      </w:tr>
      <w:tr w:rsidR="00027089" w:rsidRPr="0018139E" w:rsidTr="00DA5245">
        <w:trPr>
          <w:cantSplit/>
        </w:trPr>
        <w:tc>
          <w:tcPr>
            <w:tcW w:w="2518" w:type="dxa"/>
          </w:tcPr>
          <w:p w:rsidR="00027089" w:rsidRPr="0018139E" w:rsidRDefault="00027089" w:rsidP="00DA5245">
            <w:pPr>
              <w:pStyle w:val="TAL"/>
              <w:rPr>
                <w:rFonts w:cs="Arial"/>
                <w:lang w:eastAsia="ja-JP"/>
              </w:rPr>
            </w:pPr>
            <w:r w:rsidRPr="0018139E">
              <w:rPr>
                <w:rFonts w:cs="Arial"/>
                <w:lang w:eastAsia="ja-JP"/>
              </w:rPr>
              <w:t>Neighbour cell</w:t>
            </w:r>
          </w:p>
        </w:tc>
        <w:tc>
          <w:tcPr>
            <w:tcW w:w="709" w:type="dxa"/>
          </w:tcPr>
          <w:p w:rsidR="00027089" w:rsidRPr="0018139E" w:rsidRDefault="00027089" w:rsidP="00DA5245">
            <w:pPr>
              <w:pStyle w:val="TAC"/>
              <w:rPr>
                <w:rFonts w:cs="Arial"/>
                <w:lang w:eastAsia="ja-JP"/>
              </w:rPr>
            </w:pPr>
          </w:p>
        </w:tc>
        <w:tc>
          <w:tcPr>
            <w:tcW w:w="2977" w:type="dxa"/>
          </w:tcPr>
          <w:p w:rsidR="00027089" w:rsidRPr="0018139E" w:rsidRDefault="00027089" w:rsidP="00DA5245">
            <w:pPr>
              <w:pStyle w:val="TAC"/>
              <w:rPr>
                <w:rFonts w:cs="Arial"/>
                <w:lang w:eastAsia="zh-CN"/>
              </w:rPr>
            </w:pPr>
            <w:r w:rsidRPr="0018139E">
              <w:rPr>
                <w:rFonts w:cs="Arial"/>
                <w:lang w:eastAsia="ja-JP"/>
              </w:rPr>
              <w:t xml:space="preserve">Cell </w:t>
            </w:r>
            <w:r w:rsidRPr="0018139E">
              <w:rPr>
                <w:rFonts w:cs="Arial" w:hint="eastAsia"/>
                <w:lang w:eastAsia="zh-CN"/>
              </w:rPr>
              <w:t>3</w:t>
            </w:r>
          </w:p>
        </w:tc>
        <w:tc>
          <w:tcPr>
            <w:tcW w:w="3652" w:type="dxa"/>
          </w:tcPr>
          <w:p w:rsidR="00027089" w:rsidRPr="0018139E" w:rsidRDefault="00027089" w:rsidP="00DA5245">
            <w:pPr>
              <w:pStyle w:val="TAL"/>
              <w:rPr>
                <w:rFonts w:cs="Arial"/>
                <w:lang w:eastAsia="ja-JP"/>
              </w:rPr>
            </w:pPr>
            <w:r w:rsidRPr="0018139E">
              <w:rPr>
                <w:rFonts w:cs="v4.2.0"/>
                <w:bCs/>
                <w:lang w:eastAsia="ja-JP"/>
              </w:rPr>
              <w:t>Neighbor cell to be identified on RF channel number 2.</w:t>
            </w:r>
          </w:p>
        </w:tc>
      </w:tr>
      <w:tr w:rsidR="00027089" w:rsidRPr="0018139E" w:rsidTr="00DA5245">
        <w:trPr>
          <w:cantSplit/>
          <w:trHeight w:val="509"/>
        </w:trPr>
        <w:tc>
          <w:tcPr>
            <w:tcW w:w="2518" w:type="dxa"/>
          </w:tcPr>
          <w:p w:rsidR="00027089" w:rsidRPr="0018139E" w:rsidRDefault="00027089" w:rsidP="00DA5245">
            <w:pPr>
              <w:pStyle w:val="TAL"/>
              <w:rPr>
                <w:rFonts w:cs="Arial"/>
                <w:lang w:eastAsia="ja-JP"/>
              </w:rPr>
            </w:pPr>
            <w:r w:rsidRPr="0018139E">
              <w:rPr>
                <w:rFonts w:cs="Arial"/>
                <w:lang w:eastAsia="ja-JP"/>
              </w:rPr>
              <w:t>DMTC period</w:t>
            </w:r>
          </w:p>
        </w:tc>
        <w:tc>
          <w:tcPr>
            <w:tcW w:w="709" w:type="dxa"/>
          </w:tcPr>
          <w:p w:rsidR="00027089" w:rsidRPr="0018139E" w:rsidRDefault="00027089" w:rsidP="00DA5245">
            <w:pPr>
              <w:pStyle w:val="TAC"/>
              <w:rPr>
                <w:rFonts w:cs="Arial"/>
                <w:lang w:eastAsia="zh-CN"/>
              </w:rPr>
            </w:pPr>
            <w:r w:rsidRPr="0018139E">
              <w:rPr>
                <w:rFonts w:cs="Arial" w:hint="eastAsia"/>
                <w:lang w:eastAsia="zh-CN"/>
              </w:rPr>
              <w:t>ms</w:t>
            </w:r>
          </w:p>
        </w:tc>
        <w:tc>
          <w:tcPr>
            <w:tcW w:w="2977" w:type="dxa"/>
          </w:tcPr>
          <w:p w:rsidR="00027089" w:rsidRPr="0018139E" w:rsidRDefault="00027089" w:rsidP="00DA5245">
            <w:pPr>
              <w:pStyle w:val="TAC"/>
              <w:rPr>
                <w:rFonts w:cs="Arial"/>
                <w:lang w:eastAsia="zh-CN"/>
              </w:rPr>
            </w:pPr>
            <w:r w:rsidRPr="0018139E">
              <w:rPr>
                <w:rFonts w:cs="Arial" w:hint="eastAsia"/>
                <w:lang w:eastAsia="zh-CN"/>
              </w:rPr>
              <w:t>40</w:t>
            </w:r>
          </w:p>
        </w:tc>
        <w:tc>
          <w:tcPr>
            <w:tcW w:w="3652" w:type="dxa"/>
          </w:tcPr>
          <w:p w:rsidR="00027089" w:rsidRPr="0018139E" w:rsidRDefault="00027089" w:rsidP="00DA5245">
            <w:pPr>
              <w:pStyle w:val="TAL"/>
              <w:rPr>
                <w:rFonts w:cs="Arial"/>
                <w:lang w:eastAsia="ja-JP"/>
              </w:rPr>
            </w:pPr>
            <w:r w:rsidRPr="0018139E">
              <w:rPr>
                <w:rFonts w:cs="Arial" w:hint="eastAsia"/>
                <w:lang w:eastAsia="zh-CN"/>
              </w:rPr>
              <w:t xml:space="preserve">As </w:t>
            </w:r>
            <w:r w:rsidRPr="0018139E">
              <w:rPr>
                <w:rFonts w:cs="Arial" w:hint="eastAsia"/>
                <w:lang w:eastAsia="ja-JP"/>
              </w:rPr>
              <w:t>specified</w:t>
            </w:r>
            <w:r w:rsidRPr="0018139E">
              <w:rPr>
                <w:rFonts w:cs="Arial" w:hint="eastAsia"/>
                <w:lang w:eastAsia="zh-CN"/>
              </w:rPr>
              <w:t xml:space="preserve"> in IE </w:t>
            </w:r>
            <w:r w:rsidRPr="0018139E">
              <w:rPr>
                <w:rFonts w:cs="Arial" w:hint="eastAsia"/>
                <w:lang w:eastAsia="ja-JP"/>
              </w:rPr>
              <w:t>MeasDS-</w:t>
            </w:r>
            <w:r w:rsidRPr="0018139E">
              <w:rPr>
                <w:rFonts w:cs="Arial"/>
                <w:lang w:eastAsia="ja-JP"/>
              </w:rPr>
              <w:t xml:space="preserve">Config </w:t>
            </w:r>
            <w:r w:rsidRPr="0018139E">
              <w:rPr>
                <w:rFonts w:cs="Arial" w:hint="eastAsia"/>
                <w:lang w:eastAsia="ja-JP"/>
              </w:rPr>
              <w:t>in TS 36.331</w:t>
            </w:r>
          </w:p>
        </w:tc>
      </w:tr>
      <w:tr w:rsidR="00027089" w:rsidRPr="0018139E" w:rsidTr="00DA5245">
        <w:trPr>
          <w:cantSplit/>
          <w:trHeight w:val="509"/>
        </w:trPr>
        <w:tc>
          <w:tcPr>
            <w:tcW w:w="2518" w:type="dxa"/>
          </w:tcPr>
          <w:p w:rsidR="00027089" w:rsidRPr="0018139E" w:rsidRDefault="00027089" w:rsidP="00DA5245">
            <w:pPr>
              <w:pStyle w:val="TAL"/>
              <w:rPr>
                <w:rFonts w:cs="Arial"/>
                <w:lang w:eastAsia="ja-JP"/>
              </w:rPr>
            </w:pPr>
            <w:r w:rsidRPr="0018139E">
              <w:rPr>
                <w:rFonts w:cs="Arial" w:hint="eastAsia"/>
                <w:lang w:eastAsia="ja-JP"/>
              </w:rPr>
              <w:t>dmtc-P</w:t>
            </w:r>
            <w:r w:rsidRPr="0018139E">
              <w:rPr>
                <w:rFonts w:cs="Arial"/>
                <w:lang w:eastAsia="ja-JP"/>
              </w:rPr>
              <w:t>eriod</w:t>
            </w:r>
            <w:r w:rsidRPr="0018139E">
              <w:rPr>
                <w:rFonts w:cs="Arial" w:hint="eastAsia"/>
                <w:lang w:eastAsia="ja-JP"/>
              </w:rPr>
              <w:t>Offset</w:t>
            </w:r>
          </w:p>
          <w:p w:rsidR="00027089" w:rsidRPr="0018139E" w:rsidRDefault="00027089" w:rsidP="00DA5245">
            <w:pPr>
              <w:pStyle w:val="TAL"/>
              <w:rPr>
                <w:rFonts w:cs="Arial"/>
                <w:lang w:eastAsia="ja-JP"/>
              </w:rPr>
            </w:pPr>
          </w:p>
        </w:tc>
        <w:tc>
          <w:tcPr>
            <w:tcW w:w="709" w:type="dxa"/>
          </w:tcPr>
          <w:p w:rsidR="00027089" w:rsidRPr="0018139E" w:rsidRDefault="00027089" w:rsidP="00DA5245">
            <w:pPr>
              <w:pStyle w:val="TAC"/>
              <w:rPr>
                <w:rFonts w:cs="Arial"/>
                <w:lang w:eastAsia="zh-CN"/>
              </w:rPr>
            </w:pPr>
            <w:r w:rsidRPr="0018139E">
              <w:rPr>
                <w:rFonts w:cs="Arial" w:hint="eastAsia"/>
                <w:lang w:eastAsia="zh-CN"/>
              </w:rPr>
              <w:t>ms</w:t>
            </w:r>
          </w:p>
        </w:tc>
        <w:tc>
          <w:tcPr>
            <w:tcW w:w="2977" w:type="dxa"/>
          </w:tcPr>
          <w:p w:rsidR="00027089" w:rsidRPr="0018139E" w:rsidRDefault="00027089" w:rsidP="00DA5245">
            <w:pPr>
              <w:pStyle w:val="TAC"/>
              <w:rPr>
                <w:rFonts w:cs="Arial"/>
                <w:lang w:eastAsia="zh-CN"/>
              </w:rPr>
            </w:pPr>
            <w:r w:rsidRPr="0018139E">
              <w:rPr>
                <w:rFonts w:cs="Arial" w:hint="eastAsia"/>
                <w:lang w:eastAsia="zh-CN"/>
              </w:rPr>
              <w:t>10</w:t>
            </w:r>
          </w:p>
        </w:tc>
        <w:tc>
          <w:tcPr>
            <w:tcW w:w="3652" w:type="dxa"/>
          </w:tcPr>
          <w:p w:rsidR="00027089" w:rsidRPr="0018139E" w:rsidRDefault="00027089" w:rsidP="00DA5245">
            <w:pPr>
              <w:pStyle w:val="TAL"/>
              <w:rPr>
                <w:rFonts w:cs="Arial"/>
                <w:lang w:eastAsia="ja-JP"/>
              </w:rPr>
            </w:pPr>
            <w:r w:rsidRPr="0018139E">
              <w:rPr>
                <w:rFonts w:cs="Arial" w:hint="eastAsia"/>
                <w:lang w:eastAsia="zh-CN"/>
              </w:rPr>
              <w:t xml:space="preserve">As </w:t>
            </w:r>
            <w:r w:rsidRPr="0018139E">
              <w:rPr>
                <w:rFonts w:cs="Arial" w:hint="eastAsia"/>
                <w:lang w:eastAsia="ja-JP"/>
              </w:rPr>
              <w:t>specified</w:t>
            </w:r>
            <w:r w:rsidRPr="0018139E">
              <w:rPr>
                <w:rFonts w:cs="Arial" w:hint="eastAsia"/>
                <w:lang w:eastAsia="zh-CN"/>
              </w:rPr>
              <w:t xml:space="preserve"> in IE </w:t>
            </w:r>
            <w:r w:rsidRPr="0018139E">
              <w:rPr>
                <w:rFonts w:cs="Arial" w:hint="eastAsia"/>
                <w:lang w:eastAsia="ja-JP"/>
              </w:rPr>
              <w:t>MeasDS-</w:t>
            </w:r>
            <w:r w:rsidRPr="0018139E">
              <w:rPr>
                <w:rFonts w:cs="Arial"/>
                <w:lang w:eastAsia="ja-JP"/>
              </w:rPr>
              <w:t xml:space="preserve">Config </w:t>
            </w:r>
            <w:r w:rsidRPr="0018139E">
              <w:rPr>
                <w:rFonts w:cs="Arial" w:hint="eastAsia"/>
                <w:lang w:eastAsia="ja-JP"/>
              </w:rPr>
              <w:t>in TS 36.331</w:t>
            </w:r>
          </w:p>
        </w:tc>
      </w:tr>
      <w:tr w:rsidR="00027089" w:rsidRPr="0018139E" w:rsidTr="00DA5245">
        <w:trPr>
          <w:cantSplit/>
          <w:trHeight w:val="509"/>
        </w:trPr>
        <w:tc>
          <w:tcPr>
            <w:tcW w:w="2518" w:type="dxa"/>
          </w:tcPr>
          <w:p w:rsidR="00027089" w:rsidRPr="0018139E" w:rsidRDefault="00027089" w:rsidP="00DA5245">
            <w:pPr>
              <w:pStyle w:val="TAL"/>
              <w:rPr>
                <w:rFonts w:cs="Arial"/>
                <w:lang w:eastAsia="zh-CN"/>
              </w:rPr>
            </w:pPr>
            <w:r w:rsidRPr="0018139E">
              <w:rPr>
                <w:rFonts w:cs="Arial"/>
                <w:lang w:eastAsia="ja-JP"/>
              </w:rPr>
              <w:t>Discovery signal occasion duration</w:t>
            </w:r>
          </w:p>
        </w:tc>
        <w:tc>
          <w:tcPr>
            <w:tcW w:w="709" w:type="dxa"/>
          </w:tcPr>
          <w:p w:rsidR="00027089" w:rsidRPr="0018139E" w:rsidRDefault="00027089" w:rsidP="00DA5245">
            <w:pPr>
              <w:pStyle w:val="TAC"/>
              <w:rPr>
                <w:rFonts w:cs="Arial"/>
                <w:lang w:eastAsia="zh-CN"/>
              </w:rPr>
            </w:pPr>
            <w:r w:rsidRPr="0018139E">
              <w:rPr>
                <w:rFonts w:cs="Arial" w:hint="eastAsia"/>
                <w:lang w:eastAsia="zh-CN"/>
              </w:rPr>
              <w:t>ms</w:t>
            </w:r>
          </w:p>
        </w:tc>
        <w:tc>
          <w:tcPr>
            <w:tcW w:w="2977" w:type="dxa"/>
          </w:tcPr>
          <w:p w:rsidR="00027089" w:rsidRPr="0018139E" w:rsidRDefault="00027089" w:rsidP="00DA5245">
            <w:pPr>
              <w:pStyle w:val="TAC"/>
              <w:rPr>
                <w:rFonts w:cs="Arial"/>
                <w:lang w:eastAsia="zh-CN"/>
              </w:rPr>
            </w:pPr>
            <w:r w:rsidRPr="0018139E">
              <w:rPr>
                <w:rFonts w:cs="Arial" w:hint="eastAsia"/>
                <w:lang w:eastAsia="zh-CN"/>
              </w:rPr>
              <w:t>1</w:t>
            </w:r>
          </w:p>
        </w:tc>
        <w:tc>
          <w:tcPr>
            <w:tcW w:w="3652" w:type="dxa"/>
          </w:tcPr>
          <w:p w:rsidR="00027089" w:rsidRPr="0018139E" w:rsidRDefault="00027089" w:rsidP="00DA5245">
            <w:pPr>
              <w:pStyle w:val="TAL"/>
              <w:rPr>
                <w:rFonts w:cs="Arial"/>
                <w:lang w:eastAsia="zh-CN"/>
              </w:rPr>
            </w:pPr>
            <w:r w:rsidRPr="0018139E">
              <w:rPr>
                <w:rFonts w:cs="Arial" w:hint="eastAsia"/>
                <w:lang w:eastAsia="zh-CN"/>
              </w:rPr>
              <w:t xml:space="preserve">As </w:t>
            </w:r>
            <w:r w:rsidRPr="0018139E">
              <w:rPr>
                <w:rFonts w:cs="Arial" w:hint="eastAsia"/>
                <w:lang w:eastAsia="ja-JP"/>
              </w:rPr>
              <w:t>specified</w:t>
            </w:r>
            <w:r w:rsidRPr="0018139E">
              <w:rPr>
                <w:rFonts w:cs="Arial" w:hint="eastAsia"/>
                <w:lang w:eastAsia="zh-CN"/>
              </w:rPr>
              <w:t xml:space="preserve"> in IE </w:t>
            </w:r>
            <w:r w:rsidRPr="0018139E">
              <w:rPr>
                <w:rFonts w:cs="Arial" w:hint="eastAsia"/>
                <w:lang w:eastAsia="ja-JP"/>
              </w:rPr>
              <w:t>MeasDS-</w:t>
            </w:r>
            <w:r w:rsidRPr="0018139E">
              <w:rPr>
                <w:rFonts w:cs="Arial"/>
                <w:lang w:eastAsia="ja-JP"/>
              </w:rPr>
              <w:t xml:space="preserve">Config </w:t>
            </w:r>
            <w:r w:rsidRPr="0018139E">
              <w:rPr>
                <w:rFonts w:cs="Arial" w:hint="eastAsia"/>
                <w:lang w:eastAsia="ja-JP"/>
              </w:rPr>
              <w:t>in TS 36.331</w:t>
            </w:r>
          </w:p>
        </w:tc>
      </w:tr>
      <w:tr w:rsidR="00027089" w:rsidRPr="0018139E" w:rsidTr="00DA5245">
        <w:trPr>
          <w:cantSplit/>
        </w:trPr>
        <w:tc>
          <w:tcPr>
            <w:tcW w:w="2518" w:type="dxa"/>
          </w:tcPr>
          <w:p w:rsidR="00027089" w:rsidRPr="0018139E" w:rsidRDefault="00027089" w:rsidP="00DA5245">
            <w:pPr>
              <w:pStyle w:val="TAL"/>
              <w:rPr>
                <w:rFonts w:cs="Arial"/>
                <w:lang w:eastAsia="ja-JP"/>
              </w:rPr>
            </w:pPr>
            <w:r w:rsidRPr="0018139E">
              <w:rPr>
                <w:rFonts w:cs="Arial"/>
                <w:lang w:eastAsia="ja-JP"/>
              </w:rPr>
              <w:t>CP length</w:t>
            </w:r>
          </w:p>
        </w:tc>
        <w:tc>
          <w:tcPr>
            <w:tcW w:w="709" w:type="dxa"/>
          </w:tcPr>
          <w:p w:rsidR="00027089" w:rsidRPr="0018139E" w:rsidRDefault="00027089" w:rsidP="00DA5245">
            <w:pPr>
              <w:pStyle w:val="TAC"/>
              <w:rPr>
                <w:rFonts w:cs="Arial"/>
                <w:lang w:eastAsia="ja-JP"/>
              </w:rPr>
            </w:pPr>
          </w:p>
        </w:tc>
        <w:tc>
          <w:tcPr>
            <w:tcW w:w="2977" w:type="dxa"/>
          </w:tcPr>
          <w:p w:rsidR="00027089" w:rsidRPr="0018139E" w:rsidRDefault="00027089" w:rsidP="00DA5245">
            <w:pPr>
              <w:pStyle w:val="TAC"/>
              <w:rPr>
                <w:rFonts w:cs="Arial"/>
                <w:lang w:eastAsia="ja-JP"/>
              </w:rPr>
            </w:pPr>
            <w:r w:rsidRPr="0018139E">
              <w:rPr>
                <w:rFonts w:cs="Arial"/>
                <w:lang w:eastAsia="ja-JP"/>
              </w:rPr>
              <w:t>Normal</w:t>
            </w:r>
          </w:p>
        </w:tc>
        <w:tc>
          <w:tcPr>
            <w:tcW w:w="3652" w:type="dxa"/>
          </w:tcPr>
          <w:p w:rsidR="00027089" w:rsidRPr="0018139E" w:rsidRDefault="00027089" w:rsidP="00DA5245">
            <w:pPr>
              <w:pStyle w:val="TAL"/>
              <w:rPr>
                <w:rFonts w:cs="Arial"/>
                <w:lang w:eastAsia="ja-JP"/>
              </w:rPr>
            </w:pPr>
          </w:p>
        </w:tc>
      </w:tr>
      <w:tr w:rsidR="00027089" w:rsidRPr="0018139E" w:rsidTr="00DA5245">
        <w:trPr>
          <w:cantSplit/>
        </w:trPr>
        <w:tc>
          <w:tcPr>
            <w:tcW w:w="2518" w:type="dxa"/>
          </w:tcPr>
          <w:p w:rsidR="00027089" w:rsidRPr="0018139E" w:rsidRDefault="00027089" w:rsidP="00DA5245">
            <w:pPr>
              <w:pStyle w:val="TAL"/>
              <w:rPr>
                <w:rFonts w:cs="Arial"/>
                <w:lang w:eastAsia="ja-JP"/>
              </w:rPr>
            </w:pPr>
            <w:r w:rsidRPr="0018139E">
              <w:rPr>
                <w:rFonts w:cs="Arial"/>
                <w:lang w:eastAsia="ja-JP"/>
              </w:rPr>
              <w:t>A</w:t>
            </w:r>
            <w:r w:rsidRPr="0018139E">
              <w:rPr>
                <w:rFonts w:cs="Arial" w:hint="eastAsia"/>
                <w:lang w:eastAsia="zh-CN"/>
              </w:rPr>
              <w:t>6</w:t>
            </w:r>
            <w:r w:rsidRPr="0018139E">
              <w:rPr>
                <w:rFonts w:cs="Arial"/>
                <w:lang w:eastAsia="ja-JP"/>
              </w:rPr>
              <w:t>-Offset</w:t>
            </w:r>
          </w:p>
        </w:tc>
        <w:tc>
          <w:tcPr>
            <w:tcW w:w="709" w:type="dxa"/>
          </w:tcPr>
          <w:p w:rsidR="00027089" w:rsidRPr="0018139E" w:rsidRDefault="00027089" w:rsidP="00DA5245">
            <w:pPr>
              <w:pStyle w:val="TAC"/>
              <w:rPr>
                <w:rFonts w:cs="Arial"/>
                <w:lang w:eastAsia="ja-JP"/>
              </w:rPr>
            </w:pPr>
            <w:r w:rsidRPr="0018139E">
              <w:rPr>
                <w:rFonts w:cs="Arial"/>
                <w:lang w:eastAsia="ja-JP"/>
              </w:rPr>
              <w:t>dB</w:t>
            </w:r>
          </w:p>
        </w:tc>
        <w:tc>
          <w:tcPr>
            <w:tcW w:w="2977" w:type="dxa"/>
          </w:tcPr>
          <w:p w:rsidR="00027089" w:rsidRPr="0018139E" w:rsidRDefault="00027089" w:rsidP="00DA5245">
            <w:pPr>
              <w:pStyle w:val="TAC"/>
              <w:rPr>
                <w:rFonts w:cs="Arial"/>
                <w:lang w:eastAsia="ja-JP"/>
              </w:rPr>
            </w:pPr>
            <w:r w:rsidRPr="0018139E">
              <w:rPr>
                <w:rFonts w:cs="Arial"/>
                <w:lang w:eastAsia="ja-JP"/>
              </w:rPr>
              <w:t>-6</w:t>
            </w:r>
          </w:p>
        </w:tc>
        <w:tc>
          <w:tcPr>
            <w:tcW w:w="3652" w:type="dxa"/>
          </w:tcPr>
          <w:p w:rsidR="00027089" w:rsidRPr="0018139E" w:rsidRDefault="00027089" w:rsidP="00DA5245">
            <w:pPr>
              <w:pStyle w:val="TAL"/>
              <w:rPr>
                <w:rFonts w:cs="Arial"/>
                <w:lang w:eastAsia="ja-JP"/>
              </w:rPr>
            </w:pPr>
          </w:p>
        </w:tc>
      </w:tr>
      <w:tr w:rsidR="00027089" w:rsidRPr="0018139E" w:rsidTr="00DA5245">
        <w:trPr>
          <w:cantSplit/>
        </w:trPr>
        <w:tc>
          <w:tcPr>
            <w:tcW w:w="2518" w:type="dxa"/>
          </w:tcPr>
          <w:p w:rsidR="00027089" w:rsidRPr="0018139E" w:rsidRDefault="00027089" w:rsidP="00DA5245">
            <w:pPr>
              <w:pStyle w:val="TAL"/>
              <w:rPr>
                <w:rFonts w:cs="Arial"/>
                <w:lang w:eastAsia="ja-JP"/>
              </w:rPr>
            </w:pPr>
            <w:r w:rsidRPr="0018139E">
              <w:rPr>
                <w:rFonts w:cs="Arial"/>
                <w:lang w:eastAsia="ja-JP"/>
              </w:rPr>
              <w:t>Time To Trigger</w:t>
            </w:r>
          </w:p>
        </w:tc>
        <w:tc>
          <w:tcPr>
            <w:tcW w:w="709" w:type="dxa"/>
          </w:tcPr>
          <w:p w:rsidR="00027089" w:rsidRPr="0018139E" w:rsidRDefault="00027089" w:rsidP="00DA5245">
            <w:pPr>
              <w:pStyle w:val="TAC"/>
              <w:rPr>
                <w:rFonts w:cs="Arial"/>
                <w:lang w:eastAsia="ja-JP"/>
              </w:rPr>
            </w:pPr>
            <w:r w:rsidRPr="0018139E">
              <w:rPr>
                <w:rFonts w:cs="Arial"/>
                <w:lang w:eastAsia="zh-CN"/>
              </w:rPr>
              <w:t>s</w:t>
            </w:r>
          </w:p>
        </w:tc>
        <w:tc>
          <w:tcPr>
            <w:tcW w:w="2977" w:type="dxa"/>
          </w:tcPr>
          <w:p w:rsidR="00027089" w:rsidRPr="0018139E" w:rsidRDefault="00027089" w:rsidP="00DA5245">
            <w:pPr>
              <w:pStyle w:val="TAC"/>
              <w:rPr>
                <w:rFonts w:cs="Arial"/>
                <w:lang w:eastAsia="ja-JP"/>
              </w:rPr>
            </w:pPr>
            <w:r w:rsidRPr="0018139E">
              <w:rPr>
                <w:rFonts w:cs="Arial"/>
                <w:lang w:eastAsia="ja-JP"/>
              </w:rPr>
              <w:t>0</w:t>
            </w:r>
          </w:p>
        </w:tc>
        <w:tc>
          <w:tcPr>
            <w:tcW w:w="3652" w:type="dxa"/>
          </w:tcPr>
          <w:p w:rsidR="00027089" w:rsidRPr="0018139E" w:rsidRDefault="00027089" w:rsidP="00DA5245">
            <w:pPr>
              <w:pStyle w:val="TAL"/>
              <w:rPr>
                <w:rFonts w:cs="Arial"/>
                <w:lang w:eastAsia="ja-JP"/>
              </w:rPr>
            </w:pPr>
          </w:p>
        </w:tc>
      </w:tr>
      <w:tr w:rsidR="00027089" w:rsidRPr="0018139E" w:rsidTr="00DA5245">
        <w:trPr>
          <w:cantSplit/>
        </w:trPr>
        <w:tc>
          <w:tcPr>
            <w:tcW w:w="2518" w:type="dxa"/>
          </w:tcPr>
          <w:p w:rsidR="00027089" w:rsidRPr="0018139E" w:rsidRDefault="00027089" w:rsidP="00DA5245">
            <w:pPr>
              <w:pStyle w:val="TAL"/>
              <w:rPr>
                <w:rFonts w:cs="Arial"/>
                <w:lang w:eastAsia="ja-JP"/>
              </w:rPr>
            </w:pPr>
            <w:r w:rsidRPr="0018139E">
              <w:rPr>
                <w:rFonts w:cs="Arial"/>
                <w:lang w:eastAsia="ja-JP"/>
              </w:rPr>
              <w:t>Filter coefficient</w:t>
            </w:r>
          </w:p>
        </w:tc>
        <w:tc>
          <w:tcPr>
            <w:tcW w:w="709" w:type="dxa"/>
          </w:tcPr>
          <w:p w:rsidR="00027089" w:rsidRPr="0018139E" w:rsidRDefault="00027089" w:rsidP="00DA5245">
            <w:pPr>
              <w:pStyle w:val="TAC"/>
              <w:rPr>
                <w:rFonts w:cs="Arial"/>
                <w:lang w:eastAsia="ja-JP"/>
              </w:rPr>
            </w:pPr>
          </w:p>
        </w:tc>
        <w:tc>
          <w:tcPr>
            <w:tcW w:w="2977" w:type="dxa"/>
          </w:tcPr>
          <w:p w:rsidR="00027089" w:rsidRPr="0018139E" w:rsidRDefault="00027089" w:rsidP="00DA5245">
            <w:pPr>
              <w:pStyle w:val="TAC"/>
              <w:rPr>
                <w:rFonts w:cs="Arial"/>
                <w:lang w:eastAsia="ja-JP"/>
              </w:rPr>
            </w:pPr>
            <w:r w:rsidRPr="0018139E">
              <w:rPr>
                <w:rFonts w:cs="Arial"/>
                <w:lang w:eastAsia="ja-JP"/>
              </w:rPr>
              <w:t>0</w:t>
            </w:r>
          </w:p>
        </w:tc>
        <w:tc>
          <w:tcPr>
            <w:tcW w:w="3652" w:type="dxa"/>
          </w:tcPr>
          <w:p w:rsidR="00027089" w:rsidRPr="0018139E" w:rsidRDefault="00027089" w:rsidP="00DA5245">
            <w:pPr>
              <w:pStyle w:val="TAL"/>
              <w:rPr>
                <w:rFonts w:cs="Arial"/>
                <w:lang w:eastAsia="ja-JP"/>
              </w:rPr>
            </w:pPr>
            <w:r w:rsidRPr="0018139E">
              <w:rPr>
                <w:rFonts w:cs="Arial"/>
                <w:lang w:eastAsia="ja-JP"/>
              </w:rPr>
              <w:t>L3 filtering is not used</w:t>
            </w:r>
          </w:p>
        </w:tc>
      </w:tr>
      <w:tr w:rsidR="00027089" w:rsidRPr="0018139E" w:rsidTr="00DA5245">
        <w:trPr>
          <w:cantSplit/>
        </w:trPr>
        <w:tc>
          <w:tcPr>
            <w:tcW w:w="2518" w:type="dxa"/>
          </w:tcPr>
          <w:p w:rsidR="00027089" w:rsidRPr="0018139E" w:rsidRDefault="00027089" w:rsidP="00DA5245">
            <w:pPr>
              <w:pStyle w:val="TAL"/>
              <w:rPr>
                <w:rFonts w:cs="Arial"/>
                <w:lang w:eastAsia="ja-JP"/>
              </w:rPr>
            </w:pPr>
            <w:r w:rsidRPr="0018139E">
              <w:rPr>
                <w:rFonts w:cs="Arial"/>
                <w:lang w:eastAsia="ja-JP"/>
              </w:rPr>
              <w:t>DRX</w:t>
            </w:r>
          </w:p>
        </w:tc>
        <w:tc>
          <w:tcPr>
            <w:tcW w:w="709" w:type="dxa"/>
          </w:tcPr>
          <w:p w:rsidR="00027089" w:rsidRPr="0018139E" w:rsidRDefault="00027089" w:rsidP="00DA5245">
            <w:pPr>
              <w:pStyle w:val="TAC"/>
              <w:rPr>
                <w:rFonts w:cs="Arial"/>
                <w:lang w:eastAsia="ja-JP"/>
              </w:rPr>
            </w:pPr>
          </w:p>
        </w:tc>
        <w:tc>
          <w:tcPr>
            <w:tcW w:w="2977" w:type="dxa"/>
          </w:tcPr>
          <w:p w:rsidR="00027089" w:rsidRPr="0018139E" w:rsidRDefault="00027089" w:rsidP="00DA5245">
            <w:pPr>
              <w:pStyle w:val="TAC"/>
              <w:rPr>
                <w:rFonts w:cs="Arial"/>
                <w:lang w:eastAsia="zh-CN"/>
              </w:rPr>
            </w:pPr>
            <w:r w:rsidRPr="0018139E">
              <w:rPr>
                <w:rFonts w:cs="Arial" w:hint="eastAsia"/>
                <w:lang w:eastAsia="zh-CN"/>
              </w:rPr>
              <w:t>ON</w:t>
            </w:r>
          </w:p>
        </w:tc>
        <w:tc>
          <w:tcPr>
            <w:tcW w:w="3652" w:type="dxa"/>
          </w:tcPr>
          <w:p w:rsidR="00027089" w:rsidRPr="0018139E" w:rsidRDefault="00027089" w:rsidP="00DA5245">
            <w:pPr>
              <w:pStyle w:val="TAL"/>
              <w:rPr>
                <w:rFonts w:cs="Arial"/>
                <w:lang w:eastAsia="ja-JP"/>
              </w:rPr>
            </w:pPr>
            <w:r w:rsidRPr="0018139E">
              <w:rPr>
                <w:rFonts w:cs="Arial"/>
                <w:lang w:eastAsia="ja-JP"/>
              </w:rPr>
              <w:t>DRX related parameters are defined in Table A.8.26.7.1-</w:t>
            </w:r>
            <w:r w:rsidRPr="0018139E">
              <w:rPr>
                <w:rFonts w:cs="Arial"/>
                <w:lang w:eastAsia="zh-CN"/>
              </w:rPr>
              <w:t>3</w:t>
            </w:r>
          </w:p>
        </w:tc>
      </w:tr>
      <w:tr w:rsidR="00027089" w:rsidRPr="0018139E" w:rsidTr="00DA5245">
        <w:trPr>
          <w:cantSplit/>
        </w:trPr>
        <w:tc>
          <w:tcPr>
            <w:tcW w:w="2518" w:type="dxa"/>
          </w:tcPr>
          <w:p w:rsidR="00027089" w:rsidRPr="0018139E" w:rsidRDefault="00027089" w:rsidP="00DA5245">
            <w:pPr>
              <w:pStyle w:val="TAL"/>
              <w:rPr>
                <w:rFonts w:cs="Arial"/>
                <w:lang w:eastAsia="ja-JP"/>
              </w:rPr>
            </w:pPr>
            <w:r w:rsidRPr="0018139E">
              <w:rPr>
                <w:rFonts w:cs="Arial"/>
                <w:lang w:eastAsia="ja-JP"/>
              </w:rPr>
              <w:t>T1</w:t>
            </w:r>
          </w:p>
        </w:tc>
        <w:tc>
          <w:tcPr>
            <w:tcW w:w="709" w:type="dxa"/>
          </w:tcPr>
          <w:p w:rsidR="00027089" w:rsidRPr="0018139E" w:rsidRDefault="00027089" w:rsidP="00DA5245">
            <w:pPr>
              <w:pStyle w:val="TAC"/>
              <w:rPr>
                <w:rFonts w:cs="Arial"/>
                <w:lang w:eastAsia="ja-JP"/>
              </w:rPr>
            </w:pPr>
            <w:r w:rsidRPr="0018139E">
              <w:rPr>
                <w:rFonts w:cs="Arial"/>
                <w:lang w:eastAsia="ja-JP"/>
              </w:rPr>
              <w:t>s</w:t>
            </w:r>
          </w:p>
        </w:tc>
        <w:tc>
          <w:tcPr>
            <w:tcW w:w="2977" w:type="dxa"/>
          </w:tcPr>
          <w:p w:rsidR="00027089" w:rsidRPr="0018139E" w:rsidRDefault="00027089" w:rsidP="00DA5245">
            <w:pPr>
              <w:pStyle w:val="TAC"/>
              <w:rPr>
                <w:rFonts w:cs="Arial"/>
                <w:lang w:eastAsia="ja-JP"/>
              </w:rPr>
            </w:pPr>
            <w:r w:rsidRPr="0018139E">
              <w:rPr>
                <w:rFonts w:cs="Arial"/>
                <w:lang w:eastAsia="ja-JP"/>
              </w:rPr>
              <w:t>5</w:t>
            </w:r>
          </w:p>
        </w:tc>
        <w:tc>
          <w:tcPr>
            <w:tcW w:w="3652" w:type="dxa"/>
          </w:tcPr>
          <w:p w:rsidR="00027089" w:rsidRPr="0018139E" w:rsidRDefault="00027089" w:rsidP="00DA5245">
            <w:pPr>
              <w:pStyle w:val="TAL"/>
              <w:rPr>
                <w:rFonts w:cs="Arial"/>
                <w:lang w:eastAsia="ja-JP"/>
              </w:rPr>
            </w:pPr>
          </w:p>
        </w:tc>
      </w:tr>
      <w:tr w:rsidR="00027089" w:rsidRPr="0018139E" w:rsidTr="00DA5245">
        <w:trPr>
          <w:cantSplit/>
        </w:trPr>
        <w:tc>
          <w:tcPr>
            <w:tcW w:w="2518" w:type="dxa"/>
          </w:tcPr>
          <w:p w:rsidR="00027089" w:rsidRPr="0018139E" w:rsidRDefault="00027089" w:rsidP="00DA5245">
            <w:pPr>
              <w:pStyle w:val="TAL"/>
              <w:rPr>
                <w:rFonts w:cs="Arial"/>
                <w:lang w:eastAsia="ja-JP"/>
              </w:rPr>
            </w:pPr>
            <w:r w:rsidRPr="0018139E">
              <w:rPr>
                <w:rFonts w:cs="Arial"/>
                <w:lang w:eastAsia="ja-JP"/>
              </w:rPr>
              <w:t>T2</w:t>
            </w:r>
          </w:p>
        </w:tc>
        <w:tc>
          <w:tcPr>
            <w:tcW w:w="709" w:type="dxa"/>
          </w:tcPr>
          <w:p w:rsidR="00027089" w:rsidRPr="0018139E" w:rsidRDefault="00027089" w:rsidP="00DA5245">
            <w:pPr>
              <w:pStyle w:val="TAC"/>
              <w:rPr>
                <w:rFonts w:cs="Arial"/>
                <w:lang w:eastAsia="ja-JP"/>
              </w:rPr>
            </w:pPr>
            <w:r w:rsidRPr="0018139E">
              <w:rPr>
                <w:rFonts w:cs="Arial"/>
                <w:lang w:eastAsia="ja-JP"/>
              </w:rPr>
              <w:t>s</w:t>
            </w:r>
          </w:p>
        </w:tc>
        <w:tc>
          <w:tcPr>
            <w:tcW w:w="2977" w:type="dxa"/>
          </w:tcPr>
          <w:p w:rsidR="00027089" w:rsidRPr="0018139E" w:rsidRDefault="00027089" w:rsidP="00244E74">
            <w:pPr>
              <w:pStyle w:val="TAC"/>
              <w:rPr>
                <w:rFonts w:cs="Arial"/>
                <w:lang w:eastAsia="zh-CN"/>
              </w:rPr>
            </w:pPr>
            <w:r w:rsidRPr="0018139E">
              <w:rPr>
                <w:rFonts w:cs="Arial" w:hint="eastAsia"/>
                <w:lang w:eastAsia="zh-CN"/>
              </w:rPr>
              <w:t>15</w:t>
            </w:r>
          </w:p>
        </w:tc>
        <w:tc>
          <w:tcPr>
            <w:tcW w:w="3652" w:type="dxa"/>
          </w:tcPr>
          <w:p w:rsidR="00027089" w:rsidRPr="0018139E" w:rsidRDefault="00EF5CA4" w:rsidP="00DA5245">
            <w:pPr>
              <w:pStyle w:val="TAL"/>
              <w:rPr>
                <w:rFonts w:cs="Arial"/>
                <w:lang w:eastAsia="ja-JP"/>
              </w:rPr>
            </w:pPr>
            <w:ins w:id="2" w:author="Rose, Ian" w:date="2018-11-15T04:34:00Z">
              <w:r w:rsidRPr="00086F5F">
                <w:rPr>
                  <w:rFonts w:cs="Arial"/>
                  <w:lang w:eastAsia="ja-JP"/>
                </w:rPr>
                <w:t xml:space="preserve">During this time the UE identify a new detectable FS3 intra-frequency cell. </w:t>
              </w:r>
              <w:r w:rsidRPr="00086F5F">
                <w:rPr>
                  <w:rFonts w:cs="Arial"/>
                </w:rPr>
                <w:t>T</w:t>
              </w:r>
              <w:r w:rsidRPr="00086F5F">
                <w:rPr>
                  <w:rFonts w:cs="Arial"/>
                  <w:vertAlign w:val="subscript"/>
                </w:rPr>
                <w:t>identify_intra</w:t>
              </w:r>
              <w:r w:rsidRPr="00086F5F">
                <w:rPr>
                  <w:rFonts w:cs="Arial" w:hint="eastAsia"/>
                  <w:vertAlign w:val="subscript"/>
                  <w:lang w:eastAsia="zh-CN"/>
                </w:rPr>
                <w:t>_</w:t>
              </w:r>
              <w:r w:rsidRPr="00086F5F">
                <w:rPr>
                  <w:rFonts w:cs="Arial"/>
                  <w:vertAlign w:val="subscript"/>
                  <w:lang w:eastAsia="zh-CN"/>
                </w:rPr>
                <w:t>FS3</w:t>
              </w:r>
              <w:r w:rsidRPr="00086F5F">
                <w:rPr>
                  <w:rFonts w:cs="Arial" w:hint="eastAsia"/>
                  <w:vertAlign w:val="subscript"/>
                  <w:lang w:eastAsia="zh-CN"/>
                </w:rPr>
                <w:t>_DRX</w:t>
              </w:r>
              <w:r w:rsidRPr="00086F5F">
                <w:rPr>
                  <w:rFonts w:cs="Arial"/>
                  <w:lang w:eastAsia="ja-JP"/>
                </w:rPr>
                <w:t xml:space="preserve"> is specified in section 8.11.2.1.1.2.</w:t>
              </w:r>
            </w:ins>
          </w:p>
        </w:tc>
      </w:tr>
    </w:tbl>
    <w:p w:rsidR="00027089" w:rsidRPr="0018139E" w:rsidRDefault="00027089" w:rsidP="00027089"/>
    <w:p w:rsidR="00027089" w:rsidRPr="0018139E" w:rsidRDefault="00027089" w:rsidP="00027089">
      <w:pPr>
        <w:pStyle w:val="TH"/>
        <w:rPr>
          <w:lang w:eastAsia="zh-CN"/>
        </w:rPr>
      </w:pPr>
      <w:r w:rsidRPr="0018139E">
        <w:lastRenderedPageBreak/>
        <w:t xml:space="preserve">Table A.8.26.7.1-2: Cell specific test parameters for </w:t>
      </w:r>
      <w:r w:rsidRPr="0018139E">
        <w:rPr>
          <w:lang w:eastAsia="zh-CN"/>
        </w:rPr>
        <w:t>E-UTRAN FDD-</w:t>
      </w:r>
      <w:r w:rsidRPr="0018139E">
        <w:rPr>
          <w:rFonts w:hint="eastAsia"/>
          <w:lang w:eastAsia="zh-CN"/>
        </w:rPr>
        <w:t>T</w:t>
      </w:r>
      <w:r w:rsidRPr="0018139E">
        <w:rPr>
          <w:lang w:eastAsia="zh-CN"/>
        </w:rPr>
        <w:t xml:space="preserve">DD intra-frequency event triggered reporting in DRX </w:t>
      </w:r>
      <w:r w:rsidRPr="0018139E">
        <w:rPr>
          <w:rFonts w:hint="eastAsia"/>
          <w:lang w:eastAsia="zh-CN"/>
        </w:rPr>
        <w:t>for</w:t>
      </w:r>
      <w:r w:rsidRPr="0018139E">
        <w:rPr>
          <w:lang w:eastAsia="zh-CN"/>
        </w:rPr>
        <w:t xml:space="preserve"> CRS based discovery signal under Operation with Frame Structure 3</w:t>
      </w:r>
      <w:r w:rsidRPr="0018139E">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48"/>
        <w:gridCol w:w="1212"/>
        <w:gridCol w:w="1212"/>
        <w:gridCol w:w="1067"/>
        <w:gridCol w:w="1028"/>
        <w:gridCol w:w="1074"/>
        <w:gridCol w:w="1028"/>
      </w:tblGrid>
      <w:tr w:rsidR="00027089" w:rsidRPr="0018139E" w:rsidTr="00027089">
        <w:tc>
          <w:tcPr>
            <w:tcW w:w="2187" w:type="dxa"/>
            <w:vMerge w:val="restart"/>
          </w:tcPr>
          <w:p w:rsidR="00027089" w:rsidRPr="0018139E" w:rsidRDefault="00027089" w:rsidP="00027089">
            <w:pPr>
              <w:pStyle w:val="TAH"/>
              <w:rPr>
                <w:rFonts w:cs="Arial"/>
                <w:lang w:eastAsia="zh-CN"/>
              </w:rPr>
            </w:pPr>
            <w:r w:rsidRPr="0018139E">
              <w:rPr>
                <w:rFonts w:cs="Arial"/>
                <w:lang w:eastAsia="ja-JP"/>
              </w:rPr>
              <w:t>Parameter</w:t>
            </w:r>
          </w:p>
        </w:tc>
        <w:tc>
          <w:tcPr>
            <w:tcW w:w="1048" w:type="dxa"/>
            <w:vMerge w:val="restart"/>
          </w:tcPr>
          <w:p w:rsidR="00027089" w:rsidRPr="0018139E" w:rsidRDefault="00027089" w:rsidP="00027089">
            <w:pPr>
              <w:pStyle w:val="TAH"/>
              <w:rPr>
                <w:rFonts w:cs="Arial"/>
                <w:lang w:eastAsia="zh-CN"/>
              </w:rPr>
            </w:pPr>
            <w:r w:rsidRPr="0018139E">
              <w:rPr>
                <w:rFonts w:cs="Arial"/>
                <w:lang w:eastAsia="ja-JP"/>
              </w:rPr>
              <w:t>Unit</w:t>
            </w:r>
          </w:p>
        </w:tc>
        <w:tc>
          <w:tcPr>
            <w:tcW w:w="2424" w:type="dxa"/>
            <w:gridSpan w:val="2"/>
          </w:tcPr>
          <w:p w:rsidR="00027089" w:rsidRPr="0018139E" w:rsidRDefault="00027089" w:rsidP="00027089">
            <w:pPr>
              <w:pStyle w:val="TAH"/>
              <w:rPr>
                <w:rFonts w:cs="Arial"/>
                <w:lang w:eastAsia="zh-CN"/>
              </w:rPr>
            </w:pPr>
            <w:r w:rsidRPr="0018139E">
              <w:rPr>
                <w:rFonts w:cs="Arial"/>
                <w:lang w:eastAsia="zh-CN"/>
              </w:rPr>
              <w:t>C</w:t>
            </w:r>
            <w:r w:rsidRPr="0018139E">
              <w:rPr>
                <w:rFonts w:cs="Arial" w:hint="eastAsia"/>
                <w:lang w:eastAsia="zh-CN"/>
              </w:rPr>
              <w:t>ell1</w:t>
            </w:r>
          </w:p>
        </w:tc>
        <w:tc>
          <w:tcPr>
            <w:tcW w:w="2095" w:type="dxa"/>
            <w:gridSpan w:val="2"/>
          </w:tcPr>
          <w:p w:rsidR="00027089" w:rsidRPr="0018139E" w:rsidRDefault="00027089" w:rsidP="00027089">
            <w:pPr>
              <w:pStyle w:val="TAH"/>
              <w:rPr>
                <w:rFonts w:cs="Arial"/>
                <w:lang w:eastAsia="zh-CN"/>
              </w:rPr>
            </w:pPr>
            <w:r w:rsidRPr="0018139E">
              <w:rPr>
                <w:rFonts w:cs="Arial" w:hint="eastAsia"/>
                <w:lang w:eastAsia="zh-CN"/>
              </w:rPr>
              <w:t>Cell2</w:t>
            </w:r>
          </w:p>
        </w:tc>
        <w:tc>
          <w:tcPr>
            <w:tcW w:w="2102" w:type="dxa"/>
            <w:gridSpan w:val="2"/>
          </w:tcPr>
          <w:p w:rsidR="00027089" w:rsidRPr="0018139E" w:rsidRDefault="00027089" w:rsidP="00027089">
            <w:pPr>
              <w:pStyle w:val="TAH"/>
              <w:rPr>
                <w:rFonts w:cs="Arial"/>
                <w:lang w:eastAsia="zh-CN"/>
              </w:rPr>
            </w:pPr>
            <w:r w:rsidRPr="0018139E">
              <w:rPr>
                <w:rFonts w:cs="Arial" w:hint="eastAsia"/>
                <w:lang w:eastAsia="zh-CN"/>
              </w:rPr>
              <w:t>Cell3</w:t>
            </w:r>
          </w:p>
        </w:tc>
      </w:tr>
      <w:tr w:rsidR="00027089" w:rsidRPr="0018139E" w:rsidTr="00027089">
        <w:tc>
          <w:tcPr>
            <w:tcW w:w="2187" w:type="dxa"/>
            <w:vMerge/>
          </w:tcPr>
          <w:p w:rsidR="00027089" w:rsidRPr="0018139E" w:rsidRDefault="00027089" w:rsidP="00027089">
            <w:pPr>
              <w:pStyle w:val="TAH"/>
              <w:rPr>
                <w:rFonts w:cs="Arial"/>
                <w:lang w:eastAsia="zh-CN"/>
              </w:rPr>
            </w:pPr>
          </w:p>
        </w:tc>
        <w:tc>
          <w:tcPr>
            <w:tcW w:w="1048" w:type="dxa"/>
            <w:vMerge/>
          </w:tcPr>
          <w:p w:rsidR="00027089" w:rsidRPr="0018139E" w:rsidRDefault="00027089" w:rsidP="00027089">
            <w:pPr>
              <w:pStyle w:val="TAH"/>
              <w:rPr>
                <w:rFonts w:cs="Arial"/>
                <w:lang w:eastAsia="zh-CN"/>
              </w:rPr>
            </w:pPr>
          </w:p>
        </w:tc>
        <w:tc>
          <w:tcPr>
            <w:tcW w:w="1212" w:type="dxa"/>
          </w:tcPr>
          <w:p w:rsidR="00027089" w:rsidRPr="0018139E" w:rsidRDefault="00027089" w:rsidP="00027089">
            <w:pPr>
              <w:pStyle w:val="TAH"/>
              <w:rPr>
                <w:rFonts w:cs="Arial"/>
                <w:lang w:eastAsia="zh-CN"/>
              </w:rPr>
            </w:pPr>
            <w:r w:rsidRPr="0018139E">
              <w:rPr>
                <w:rFonts w:cs="Arial" w:hint="eastAsia"/>
                <w:lang w:eastAsia="zh-CN"/>
              </w:rPr>
              <w:t>T1</w:t>
            </w:r>
          </w:p>
        </w:tc>
        <w:tc>
          <w:tcPr>
            <w:tcW w:w="1212" w:type="dxa"/>
          </w:tcPr>
          <w:p w:rsidR="00027089" w:rsidRPr="0018139E" w:rsidRDefault="00027089" w:rsidP="00027089">
            <w:pPr>
              <w:pStyle w:val="TAH"/>
              <w:rPr>
                <w:rFonts w:cs="Arial"/>
                <w:lang w:eastAsia="zh-CN"/>
              </w:rPr>
            </w:pPr>
            <w:r w:rsidRPr="0018139E">
              <w:rPr>
                <w:rFonts w:cs="Arial" w:hint="eastAsia"/>
                <w:lang w:eastAsia="zh-CN"/>
              </w:rPr>
              <w:t>T2</w:t>
            </w:r>
          </w:p>
        </w:tc>
        <w:tc>
          <w:tcPr>
            <w:tcW w:w="1067" w:type="dxa"/>
          </w:tcPr>
          <w:p w:rsidR="00027089" w:rsidRPr="0018139E" w:rsidRDefault="00027089" w:rsidP="00027089">
            <w:pPr>
              <w:pStyle w:val="TAH"/>
              <w:rPr>
                <w:rFonts w:cs="Arial"/>
                <w:lang w:eastAsia="zh-CN"/>
              </w:rPr>
            </w:pPr>
            <w:r w:rsidRPr="0018139E">
              <w:rPr>
                <w:rFonts w:cs="Arial" w:hint="eastAsia"/>
                <w:lang w:eastAsia="zh-CN"/>
              </w:rPr>
              <w:t>T1</w:t>
            </w:r>
          </w:p>
        </w:tc>
        <w:tc>
          <w:tcPr>
            <w:tcW w:w="1028" w:type="dxa"/>
          </w:tcPr>
          <w:p w:rsidR="00027089" w:rsidRPr="0018139E" w:rsidRDefault="00027089" w:rsidP="00027089">
            <w:pPr>
              <w:pStyle w:val="TAH"/>
              <w:rPr>
                <w:rFonts w:cs="Arial"/>
                <w:lang w:eastAsia="zh-CN"/>
              </w:rPr>
            </w:pPr>
            <w:r w:rsidRPr="0018139E">
              <w:rPr>
                <w:rFonts w:cs="Arial" w:hint="eastAsia"/>
                <w:lang w:eastAsia="zh-CN"/>
              </w:rPr>
              <w:t>T2</w:t>
            </w:r>
          </w:p>
        </w:tc>
        <w:tc>
          <w:tcPr>
            <w:tcW w:w="1074" w:type="dxa"/>
          </w:tcPr>
          <w:p w:rsidR="00027089" w:rsidRPr="0018139E" w:rsidRDefault="00027089" w:rsidP="00027089">
            <w:pPr>
              <w:pStyle w:val="TAH"/>
              <w:rPr>
                <w:rFonts w:cs="Arial"/>
                <w:lang w:eastAsia="zh-CN"/>
              </w:rPr>
            </w:pPr>
            <w:r w:rsidRPr="0018139E">
              <w:rPr>
                <w:rFonts w:cs="Arial" w:hint="eastAsia"/>
                <w:lang w:eastAsia="zh-CN"/>
              </w:rPr>
              <w:t>T1</w:t>
            </w:r>
          </w:p>
        </w:tc>
        <w:tc>
          <w:tcPr>
            <w:tcW w:w="1028" w:type="dxa"/>
          </w:tcPr>
          <w:p w:rsidR="00027089" w:rsidRPr="0018139E" w:rsidRDefault="00027089" w:rsidP="00027089">
            <w:pPr>
              <w:pStyle w:val="TAH"/>
              <w:rPr>
                <w:rFonts w:cs="Arial"/>
                <w:lang w:eastAsia="zh-CN"/>
              </w:rPr>
            </w:pPr>
            <w:r w:rsidRPr="0018139E">
              <w:rPr>
                <w:rFonts w:cs="Arial" w:hint="eastAsia"/>
                <w:lang w:eastAsia="zh-CN"/>
              </w:rPr>
              <w:t>T2</w:t>
            </w:r>
          </w:p>
        </w:tc>
      </w:tr>
      <w:tr w:rsidR="00027089" w:rsidRPr="0018139E" w:rsidTr="00DA5245">
        <w:tc>
          <w:tcPr>
            <w:tcW w:w="2187" w:type="dxa"/>
          </w:tcPr>
          <w:p w:rsidR="00027089" w:rsidRPr="0018139E" w:rsidRDefault="00027089" w:rsidP="00DA5245">
            <w:pPr>
              <w:pStyle w:val="TAL"/>
              <w:rPr>
                <w:rFonts w:cs="Arial"/>
                <w:lang w:eastAsia="zh-CN"/>
              </w:rPr>
            </w:pPr>
            <w:r w:rsidRPr="0018139E">
              <w:rPr>
                <w:rFonts w:cs="Arial"/>
                <w:lang w:val="it-IT" w:eastAsia="ja-JP"/>
              </w:rPr>
              <w:t>E-UTRA RF Channel Number</w:t>
            </w:r>
          </w:p>
        </w:tc>
        <w:tc>
          <w:tcPr>
            <w:tcW w:w="1048" w:type="dxa"/>
          </w:tcPr>
          <w:p w:rsidR="00027089" w:rsidRPr="0018139E" w:rsidRDefault="00027089" w:rsidP="00DA5245">
            <w:pPr>
              <w:pStyle w:val="TAL"/>
              <w:rPr>
                <w:rFonts w:cs="Arial"/>
                <w:lang w:eastAsia="zh-CN"/>
              </w:rPr>
            </w:pPr>
          </w:p>
        </w:tc>
        <w:tc>
          <w:tcPr>
            <w:tcW w:w="2424" w:type="dxa"/>
            <w:gridSpan w:val="2"/>
          </w:tcPr>
          <w:p w:rsidR="00027089" w:rsidRPr="0018139E" w:rsidRDefault="00027089" w:rsidP="00027089">
            <w:pPr>
              <w:pStyle w:val="TAL"/>
              <w:jc w:val="center"/>
              <w:rPr>
                <w:rFonts w:cs="Arial"/>
                <w:lang w:eastAsia="zh-CN"/>
              </w:rPr>
            </w:pPr>
            <w:r w:rsidRPr="0018139E">
              <w:rPr>
                <w:rFonts w:cs="Arial"/>
                <w:lang w:eastAsia="zh-CN"/>
              </w:rPr>
              <w:t>1</w:t>
            </w:r>
          </w:p>
        </w:tc>
        <w:tc>
          <w:tcPr>
            <w:tcW w:w="2095" w:type="dxa"/>
            <w:gridSpan w:val="2"/>
          </w:tcPr>
          <w:p w:rsidR="00027089" w:rsidRPr="0018139E" w:rsidRDefault="00027089" w:rsidP="00027089">
            <w:pPr>
              <w:pStyle w:val="TAL"/>
              <w:jc w:val="center"/>
              <w:rPr>
                <w:rFonts w:cs="Arial"/>
                <w:lang w:eastAsia="zh-CN"/>
              </w:rPr>
            </w:pPr>
            <w:r w:rsidRPr="0018139E">
              <w:rPr>
                <w:rFonts w:cs="Arial"/>
                <w:lang w:eastAsia="zh-CN"/>
              </w:rPr>
              <w:t>2</w:t>
            </w:r>
          </w:p>
        </w:tc>
        <w:tc>
          <w:tcPr>
            <w:tcW w:w="2102" w:type="dxa"/>
            <w:gridSpan w:val="2"/>
          </w:tcPr>
          <w:p w:rsidR="00027089" w:rsidRPr="0018139E" w:rsidRDefault="00027089" w:rsidP="00027089">
            <w:pPr>
              <w:pStyle w:val="TAL"/>
              <w:jc w:val="center"/>
              <w:rPr>
                <w:rFonts w:cs="Arial"/>
                <w:lang w:eastAsia="zh-CN"/>
              </w:rPr>
            </w:pPr>
            <w:r w:rsidRPr="0018139E">
              <w:rPr>
                <w:rFonts w:cs="Arial"/>
                <w:lang w:eastAsia="zh-CN"/>
              </w:rPr>
              <w:t>2</w:t>
            </w:r>
          </w:p>
        </w:tc>
      </w:tr>
      <w:tr w:rsidR="00027089" w:rsidRPr="0018139E" w:rsidTr="00DA5245">
        <w:tc>
          <w:tcPr>
            <w:tcW w:w="2187" w:type="dxa"/>
          </w:tcPr>
          <w:p w:rsidR="00027089" w:rsidRPr="0018139E" w:rsidRDefault="00027089" w:rsidP="00DA5245">
            <w:pPr>
              <w:pStyle w:val="TAL"/>
              <w:rPr>
                <w:rFonts w:cs="Arial"/>
                <w:lang w:eastAsia="zh-CN"/>
              </w:rPr>
            </w:pPr>
            <w:r w:rsidRPr="0018139E">
              <w:rPr>
                <w:rFonts w:cs="Arial"/>
                <w:bCs/>
                <w:lang w:eastAsia="ja-JP"/>
              </w:rPr>
              <w:t>BW</w:t>
            </w:r>
            <w:r w:rsidRPr="0018139E">
              <w:rPr>
                <w:rFonts w:cs="Arial"/>
                <w:vertAlign w:val="subscript"/>
                <w:lang w:eastAsia="ja-JP"/>
              </w:rPr>
              <w:t>channel</w:t>
            </w:r>
          </w:p>
        </w:tc>
        <w:tc>
          <w:tcPr>
            <w:tcW w:w="1048" w:type="dxa"/>
          </w:tcPr>
          <w:p w:rsidR="00027089" w:rsidRPr="0018139E" w:rsidRDefault="00027089" w:rsidP="00DA5245">
            <w:pPr>
              <w:pStyle w:val="TAL"/>
              <w:rPr>
                <w:rFonts w:cs="Arial"/>
                <w:lang w:eastAsia="zh-CN"/>
              </w:rPr>
            </w:pPr>
            <w:r w:rsidRPr="0018139E">
              <w:rPr>
                <w:rFonts w:cs="v4.2.0"/>
                <w:lang w:eastAsia="ja-JP"/>
              </w:rPr>
              <w:t>MHz</w:t>
            </w:r>
          </w:p>
        </w:tc>
        <w:tc>
          <w:tcPr>
            <w:tcW w:w="2424" w:type="dxa"/>
            <w:gridSpan w:val="2"/>
          </w:tcPr>
          <w:p w:rsidR="00027089" w:rsidRPr="0018139E" w:rsidRDefault="00027089" w:rsidP="00027089">
            <w:pPr>
              <w:pStyle w:val="TAL"/>
              <w:jc w:val="center"/>
              <w:rPr>
                <w:rFonts w:cs="Arial"/>
                <w:lang w:eastAsia="zh-CN"/>
              </w:rPr>
            </w:pPr>
            <w:r w:rsidRPr="0018139E">
              <w:rPr>
                <w:rFonts w:cs="Arial"/>
                <w:lang w:eastAsia="zh-CN"/>
              </w:rPr>
              <w:t>5MHz: NRB,c = 25</w:t>
            </w:r>
          </w:p>
          <w:p w:rsidR="00027089" w:rsidRPr="0018139E" w:rsidRDefault="00027089" w:rsidP="00027089">
            <w:pPr>
              <w:pStyle w:val="TAL"/>
              <w:jc w:val="center"/>
              <w:rPr>
                <w:rFonts w:cs="Arial"/>
                <w:lang w:eastAsia="zh-CN"/>
              </w:rPr>
            </w:pPr>
            <w:r w:rsidRPr="0018139E">
              <w:rPr>
                <w:rFonts w:cs="Arial"/>
                <w:lang w:eastAsia="zh-CN"/>
              </w:rPr>
              <w:t>10MHz: NRB,c = 50</w:t>
            </w:r>
          </w:p>
          <w:p w:rsidR="00027089" w:rsidRPr="0018139E" w:rsidRDefault="00027089" w:rsidP="00027089">
            <w:pPr>
              <w:pStyle w:val="TAL"/>
              <w:jc w:val="center"/>
              <w:rPr>
                <w:rFonts w:cs="Arial"/>
                <w:lang w:eastAsia="zh-CN"/>
              </w:rPr>
            </w:pPr>
            <w:r w:rsidRPr="0018139E">
              <w:rPr>
                <w:rFonts w:cs="Arial"/>
                <w:lang w:eastAsia="zh-CN"/>
              </w:rPr>
              <w:t>20MHz: NRB,c = 100</w:t>
            </w:r>
          </w:p>
        </w:tc>
        <w:tc>
          <w:tcPr>
            <w:tcW w:w="2095" w:type="dxa"/>
            <w:gridSpan w:val="2"/>
          </w:tcPr>
          <w:p w:rsidR="00027089" w:rsidRPr="0018139E" w:rsidRDefault="00027089" w:rsidP="00027089">
            <w:pPr>
              <w:pStyle w:val="TAL"/>
              <w:jc w:val="center"/>
              <w:rPr>
                <w:rFonts w:cs="Arial"/>
                <w:lang w:eastAsia="zh-CN"/>
              </w:rPr>
            </w:pPr>
            <w:r w:rsidRPr="0018139E">
              <w:rPr>
                <w:rFonts w:cs="Arial"/>
                <w:lang w:eastAsia="zh-CN"/>
              </w:rPr>
              <w:t>20</w:t>
            </w:r>
          </w:p>
        </w:tc>
        <w:tc>
          <w:tcPr>
            <w:tcW w:w="2102" w:type="dxa"/>
            <w:gridSpan w:val="2"/>
          </w:tcPr>
          <w:p w:rsidR="00027089" w:rsidRPr="0018139E" w:rsidRDefault="00027089" w:rsidP="00027089">
            <w:pPr>
              <w:pStyle w:val="TAL"/>
              <w:jc w:val="center"/>
              <w:rPr>
                <w:rFonts w:cs="Arial"/>
                <w:lang w:eastAsia="zh-CN"/>
              </w:rPr>
            </w:pPr>
            <w:r w:rsidRPr="0018139E">
              <w:rPr>
                <w:rFonts w:cs="Arial"/>
                <w:lang w:eastAsia="zh-CN"/>
              </w:rPr>
              <w:t>20</w:t>
            </w:r>
          </w:p>
        </w:tc>
      </w:tr>
      <w:tr w:rsidR="008317E1" w:rsidRPr="0018139E" w:rsidTr="008C24F5">
        <w:tc>
          <w:tcPr>
            <w:tcW w:w="2187" w:type="dxa"/>
          </w:tcPr>
          <w:p w:rsidR="008317E1" w:rsidRPr="0018139E" w:rsidRDefault="008317E1" w:rsidP="008C24F5">
            <w:pPr>
              <w:pStyle w:val="TAL"/>
              <w:rPr>
                <w:rFonts w:cs="Arial"/>
                <w:bCs/>
                <w:lang w:eastAsia="ja-JP"/>
              </w:rPr>
            </w:pPr>
            <w:r w:rsidRPr="0018139E">
              <w:rPr>
                <w:rFonts w:cs="Arial"/>
                <w:bCs/>
                <w:lang w:eastAsia="ja-JP"/>
              </w:rPr>
              <w:t>LBT model</w:t>
            </w:r>
          </w:p>
        </w:tc>
        <w:tc>
          <w:tcPr>
            <w:tcW w:w="1048" w:type="dxa"/>
          </w:tcPr>
          <w:p w:rsidR="008317E1" w:rsidRPr="0018139E" w:rsidRDefault="008317E1" w:rsidP="008C24F5">
            <w:pPr>
              <w:pStyle w:val="TAL"/>
              <w:rPr>
                <w:rFonts w:cs="v4.2.0"/>
                <w:lang w:eastAsia="ja-JP"/>
              </w:rPr>
            </w:pPr>
          </w:p>
        </w:tc>
        <w:tc>
          <w:tcPr>
            <w:tcW w:w="2424" w:type="dxa"/>
            <w:gridSpan w:val="2"/>
          </w:tcPr>
          <w:p w:rsidR="008317E1" w:rsidRPr="0018139E" w:rsidRDefault="008317E1" w:rsidP="008C24F5">
            <w:pPr>
              <w:pStyle w:val="TAL"/>
              <w:jc w:val="center"/>
              <w:rPr>
                <w:rFonts w:cs="Arial"/>
                <w:lang w:eastAsia="zh-CN"/>
              </w:rPr>
            </w:pPr>
            <w:r w:rsidRPr="0018139E">
              <w:rPr>
                <w:rFonts w:cs="Arial"/>
                <w:lang w:eastAsia="zh-CN"/>
              </w:rPr>
              <w:t>-</w:t>
            </w:r>
          </w:p>
        </w:tc>
        <w:tc>
          <w:tcPr>
            <w:tcW w:w="2095" w:type="dxa"/>
            <w:gridSpan w:val="2"/>
          </w:tcPr>
          <w:p w:rsidR="008317E1" w:rsidRPr="0018139E" w:rsidRDefault="008317E1" w:rsidP="008C24F5">
            <w:pPr>
              <w:pStyle w:val="TAL"/>
              <w:jc w:val="center"/>
              <w:rPr>
                <w:rFonts w:cs="Arial"/>
                <w:lang w:eastAsia="zh-CN"/>
              </w:rPr>
            </w:pPr>
            <w:r w:rsidRPr="0018139E">
              <w:rPr>
                <w:rFonts w:cs="Arial"/>
                <w:lang w:eastAsia="zh-CN"/>
              </w:rPr>
              <w:t>-</w:t>
            </w:r>
          </w:p>
        </w:tc>
        <w:tc>
          <w:tcPr>
            <w:tcW w:w="2102" w:type="dxa"/>
            <w:gridSpan w:val="2"/>
          </w:tcPr>
          <w:p w:rsidR="008317E1" w:rsidRPr="0018139E" w:rsidRDefault="008317E1" w:rsidP="008C24F5">
            <w:pPr>
              <w:pStyle w:val="TAL"/>
              <w:jc w:val="center"/>
              <w:rPr>
                <w:rFonts w:cs="Arial"/>
                <w:lang w:eastAsia="zh-CN"/>
              </w:rPr>
            </w:pPr>
            <w:r w:rsidRPr="0018139E">
              <w:rPr>
                <w:rFonts w:cs="Arial"/>
                <w:lang w:eastAsia="zh-CN"/>
              </w:rPr>
              <w:t>A.3.17</w:t>
            </w:r>
          </w:p>
        </w:tc>
      </w:tr>
      <w:tr w:rsidR="00027089" w:rsidRPr="0018139E" w:rsidTr="00DA5245">
        <w:tc>
          <w:tcPr>
            <w:tcW w:w="2187" w:type="dxa"/>
          </w:tcPr>
          <w:p w:rsidR="00027089" w:rsidRPr="0018139E" w:rsidRDefault="00027089" w:rsidP="00DA5245">
            <w:pPr>
              <w:pStyle w:val="TAL"/>
              <w:rPr>
                <w:rFonts w:cs="Arial"/>
                <w:lang w:eastAsia="zh-CN"/>
              </w:rPr>
            </w:pPr>
            <w:r w:rsidRPr="0018139E">
              <w:rPr>
                <w:rFonts w:cs="v4.2.0"/>
                <w:bCs/>
                <w:lang w:eastAsia="zh-CN"/>
              </w:rPr>
              <w:t>M</w:t>
            </w:r>
            <w:r w:rsidRPr="0018139E">
              <w:rPr>
                <w:rFonts w:cs="v4.2.0" w:hint="eastAsia"/>
                <w:bCs/>
                <w:lang w:eastAsia="zh-CN"/>
              </w:rPr>
              <w:t>easurement bandwidth</w:t>
            </w:r>
          </w:p>
        </w:tc>
        <w:tc>
          <w:tcPr>
            <w:tcW w:w="1048" w:type="dxa"/>
          </w:tcPr>
          <w:p w:rsidR="00027089" w:rsidRPr="0018139E" w:rsidRDefault="00027089" w:rsidP="00DA5245">
            <w:pPr>
              <w:pStyle w:val="TAL"/>
              <w:rPr>
                <w:rFonts w:cs="Arial"/>
                <w:lang w:eastAsia="zh-CN"/>
              </w:rPr>
            </w:pPr>
            <w:r w:rsidRPr="0018139E">
              <w:rPr>
                <w:rFonts w:cs="Arial"/>
                <w:lang w:eastAsia="ja-JP"/>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7.15pt" o:ole="">
                  <v:imagedata r:id="rId13" o:title=""/>
                </v:shape>
                <o:OLEObject Type="Embed" ProgID="Equation.3" ShapeID="_x0000_i1025" DrawAspect="Content" ObjectID="_1603764134" r:id="rId14"/>
              </w:object>
            </w:r>
          </w:p>
        </w:tc>
        <w:tc>
          <w:tcPr>
            <w:tcW w:w="2424" w:type="dxa"/>
            <w:gridSpan w:val="2"/>
          </w:tcPr>
          <w:p w:rsidR="00027089" w:rsidRPr="0018139E" w:rsidRDefault="00027089" w:rsidP="00027089">
            <w:pPr>
              <w:pStyle w:val="TAL"/>
              <w:jc w:val="center"/>
              <w:rPr>
                <w:rFonts w:cs="Arial"/>
                <w:lang w:eastAsia="zh-CN"/>
              </w:rPr>
            </w:pPr>
            <w:r w:rsidRPr="0018139E">
              <w:rPr>
                <w:rFonts w:cs="Arial"/>
                <w:lang w:eastAsia="zh-CN"/>
              </w:rPr>
              <w:t>5MHz:</w:t>
            </w:r>
            <w:r w:rsidR="009748DD" w:rsidRPr="0018139E">
              <w:rPr>
                <w:rFonts w:cs="Arial"/>
                <w:lang w:eastAsia="zh-CN"/>
              </w:rPr>
              <w:t xml:space="preserve"> 10-15</w:t>
            </w:r>
          </w:p>
          <w:p w:rsidR="00F0660E" w:rsidRDefault="00027089" w:rsidP="00027089">
            <w:pPr>
              <w:pStyle w:val="TAL"/>
              <w:jc w:val="center"/>
              <w:rPr>
                <w:rFonts w:cs="Arial"/>
                <w:lang w:eastAsia="zh-CN"/>
              </w:rPr>
            </w:pPr>
            <w:r w:rsidRPr="0018139E">
              <w:rPr>
                <w:rFonts w:cs="Arial"/>
                <w:lang w:eastAsia="zh-CN"/>
              </w:rPr>
              <w:t>10MHz:</w:t>
            </w:r>
            <w:r w:rsidR="009748DD" w:rsidRPr="0018139E">
              <w:rPr>
                <w:rFonts w:cs="Arial"/>
                <w:lang w:eastAsia="zh-CN"/>
              </w:rPr>
              <w:t xml:space="preserve"> 22-27</w:t>
            </w:r>
          </w:p>
          <w:p w:rsidR="00027089" w:rsidRPr="0018139E" w:rsidRDefault="00027089" w:rsidP="00027089">
            <w:pPr>
              <w:pStyle w:val="TAL"/>
              <w:jc w:val="center"/>
              <w:rPr>
                <w:rFonts w:cs="Arial"/>
                <w:lang w:eastAsia="zh-CN"/>
              </w:rPr>
            </w:pPr>
            <w:r w:rsidRPr="0018139E">
              <w:rPr>
                <w:rFonts w:cs="Arial"/>
                <w:lang w:eastAsia="zh-CN"/>
              </w:rPr>
              <w:t>20MHz:</w:t>
            </w:r>
            <w:r w:rsidR="009748DD" w:rsidRPr="0018139E">
              <w:rPr>
                <w:rFonts w:cs="Arial"/>
                <w:lang w:eastAsia="zh-CN"/>
              </w:rPr>
              <w:t xml:space="preserve"> </w:t>
            </w:r>
            <w:r w:rsidRPr="0018139E">
              <w:rPr>
                <w:rFonts w:cs="Arial"/>
                <w:lang w:eastAsia="zh-CN"/>
              </w:rPr>
              <w:t>47-52</w:t>
            </w:r>
          </w:p>
        </w:tc>
        <w:tc>
          <w:tcPr>
            <w:tcW w:w="2095" w:type="dxa"/>
            <w:gridSpan w:val="2"/>
          </w:tcPr>
          <w:p w:rsidR="00027089" w:rsidRPr="0018139E" w:rsidRDefault="00027089" w:rsidP="00027089">
            <w:pPr>
              <w:pStyle w:val="TAL"/>
              <w:jc w:val="center"/>
              <w:rPr>
                <w:rFonts w:cs="Arial"/>
                <w:lang w:eastAsia="zh-CN"/>
              </w:rPr>
            </w:pPr>
            <w:r w:rsidRPr="0018139E">
              <w:rPr>
                <w:rFonts w:cs="Arial"/>
                <w:lang w:eastAsia="zh-CN"/>
              </w:rPr>
              <w:t>47-52</w:t>
            </w:r>
          </w:p>
        </w:tc>
        <w:tc>
          <w:tcPr>
            <w:tcW w:w="2102" w:type="dxa"/>
            <w:gridSpan w:val="2"/>
          </w:tcPr>
          <w:p w:rsidR="00027089" w:rsidRPr="0018139E" w:rsidRDefault="00027089" w:rsidP="00027089">
            <w:pPr>
              <w:pStyle w:val="TAL"/>
              <w:jc w:val="center"/>
              <w:rPr>
                <w:rFonts w:cs="Arial"/>
                <w:lang w:eastAsia="zh-CN"/>
              </w:rPr>
            </w:pPr>
            <w:r w:rsidRPr="0018139E">
              <w:rPr>
                <w:rFonts w:cs="Arial"/>
                <w:lang w:eastAsia="zh-CN"/>
              </w:rPr>
              <w:t>47-52</w:t>
            </w:r>
          </w:p>
        </w:tc>
      </w:tr>
      <w:tr w:rsidR="00027089" w:rsidRPr="0018139E" w:rsidTr="00DA5245">
        <w:tc>
          <w:tcPr>
            <w:tcW w:w="2187" w:type="dxa"/>
          </w:tcPr>
          <w:p w:rsidR="00027089" w:rsidRPr="0018139E" w:rsidRDefault="00027089" w:rsidP="00DA5245">
            <w:pPr>
              <w:pStyle w:val="TAL"/>
              <w:rPr>
                <w:rFonts w:cs="Arial"/>
                <w:bCs/>
                <w:lang w:eastAsia="ja-JP"/>
              </w:rPr>
            </w:pPr>
            <w:r w:rsidRPr="0018139E">
              <w:rPr>
                <w:rFonts w:cs="Arial"/>
                <w:bCs/>
                <w:lang w:eastAsia="ja-JP"/>
              </w:rPr>
              <w:t>PDSCH parameters:</w:t>
            </w:r>
          </w:p>
          <w:p w:rsidR="00027089" w:rsidRPr="0018139E" w:rsidRDefault="00027089" w:rsidP="00DA5245">
            <w:pPr>
              <w:pStyle w:val="TAL"/>
              <w:rPr>
                <w:rFonts w:cs="Arial"/>
                <w:lang w:eastAsia="zh-CN"/>
              </w:rPr>
            </w:pPr>
            <w:r w:rsidRPr="0018139E">
              <w:rPr>
                <w:rFonts w:cs="Arial"/>
                <w:bCs/>
                <w:lang w:eastAsia="ja-JP"/>
              </w:rPr>
              <w:t>DL Reference Measurement Channel</w:t>
            </w:r>
          </w:p>
        </w:tc>
        <w:tc>
          <w:tcPr>
            <w:tcW w:w="1048" w:type="dxa"/>
          </w:tcPr>
          <w:p w:rsidR="00027089" w:rsidRPr="0018139E" w:rsidRDefault="00027089" w:rsidP="00DA5245">
            <w:pPr>
              <w:pStyle w:val="TAL"/>
              <w:rPr>
                <w:rFonts w:cs="Arial"/>
                <w:lang w:eastAsia="zh-CN"/>
              </w:rPr>
            </w:pPr>
          </w:p>
        </w:tc>
        <w:tc>
          <w:tcPr>
            <w:tcW w:w="2424" w:type="dxa"/>
            <w:gridSpan w:val="2"/>
          </w:tcPr>
          <w:p w:rsidR="00027089" w:rsidRPr="0018139E" w:rsidRDefault="00027089" w:rsidP="00027089">
            <w:pPr>
              <w:pStyle w:val="TAL"/>
              <w:jc w:val="center"/>
              <w:rPr>
                <w:rFonts w:cs="Arial"/>
                <w:lang w:eastAsia="zh-CN"/>
              </w:rPr>
            </w:pPr>
            <w:r w:rsidRPr="0018139E">
              <w:rPr>
                <w:rFonts w:cs="Arial"/>
                <w:lang w:eastAsia="zh-CN"/>
              </w:rPr>
              <w:t xml:space="preserve">5MHz: R.7 FDD </w:t>
            </w:r>
          </w:p>
          <w:p w:rsidR="00027089" w:rsidRPr="0018139E" w:rsidRDefault="00027089" w:rsidP="00027089">
            <w:pPr>
              <w:pStyle w:val="TAL"/>
              <w:jc w:val="center"/>
              <w:rPr>
                <w:rFonts w:cs="Arial"/>
                <w:lang w:eastAsia="zh-CN"/>
              </w:rPr>
            </w:pPr>
            <w:r w:rsidRPr="0018139E">
              <w:rPr>
                <w:rFonts w:cs="Arial"/>
                <w:lang w:eastAsia="zh-CN"/>
              </w:rPr>
              <w:t>10MHz: R.3 FDD</w:t>
            </w:r>
          </w:p>
          <w:p w:rsidR="00027089" w:rsidRPr="0018139E" w:rsidRDefault="00027089" w:rsidP="00027089">
            <w:pPr>
              <w:pStyle w:val="TAL"/>
              <w:jc w:val="center"/>
              <w:rPr>
                <w:rFonts w:cs="Arial"/>
                <w:lang w:eastAsia="zh-CN"/>
              </w:rPr>
            </w:pPr>
            <w:r w:rsidRPr="0018139E">
              <w:rPr>
                <w:rFonts w:cs="Arial"/>
                <w:lang w:eastAsia="zh-CN"/>
              </w:rPr>
              <w:t>20MHz: R.6 FDD</w:t>
            </w:r>
          </w:p>
        </w:tc>
        <w:tc>
          <w:tcPr>
            <w:tcW w:w="2095" w:type="dxa"/>
            <w:gridSpan w:val="2"/>
          </w:tcPr>
          <w:p w:rsidR="00027089" w:rsidRPr="0018139E" w:rsidRDefault="00027089" w:rsidP="00027089">
            <w:pPr>
              <w:pStyle w:val="TAL"/>
              <w:jc w:val="center"/>
              <w:rPr>
                <w:rFonts w:cs="Arial"/>
                <w:lang w:eastAsia="zh-CN"/>
              </w:rPr>
            </w:pPr>
            <w:r w:rsidRPr="0018139E">
              <w:rPr>
                <w:rFonts w:cs="Arial"/>
                <w:lang w:eastAsia="zh-CN"/>
              </w:rPr>
              <w:t>R.0 FS3</w:t>
            </w:r>
          </w:p>
        </w:tc>
        <w:tc>
          <w:tcPr>
            <w:tcW w:w="2102" w:type="dxa"/>
            <w:gridSpan w:val="2"/>
          </w:tcPr>
          <w:p w:rsidR="00027089" w:rsidRPr="0018139E" w:rsidRDefault="00027089" w:rsidP="00027089">
            <w:pPr>
              <w:pStyle w:val="TAL"/>
              <w:jc w:val="center"/>
              <w:rPr>
                <w:rFonts w:cs="Arial"/>
                <w:lang w:eastAsia="zh-CN"/>
              </w:rPr>
            </w:pPr>
            <w:r w:rsidRPr="0018139E">
              <w:rPr>
                <w:rFonts w:cs="Arial"/>
                <w:lang w:eastAsia="zh-CN"/>
              </w:rPr>
              <w:t>-</w:t>
            </w:r>
          </w:p>
        </w:tc>
      </w:tr>
      <w:tr w:rsidR="00027089" w:rsidRPr="0018139E" w:rsidTr="00DA5245">
        <w:tc>
          <w:tcPr>
            <w:tcW w:w="2187" w:type="dxa"/>
          </w:tcPr>
          <w:p w:rsidR="00027089" w:rsidRPr="0018139E" w:rsidRDefault="00027089" w:rsidP="00DA5245">
            <w:pPr>
              <w:pStyle w:val="TAL"/>
              <w:rPr>
                <w:rFonts w:cs="Arial"/>
                <w:bCs/>
                <w:lang w:eastAsia="ja-JP"/>
              </w:rPr>
            </w:pPr>
            <w:r w:rsidRPr="0018139E">
              <w:rPr>
                <w:rFonts w:cs="Arial"/>
                <w:bCs/>
                <w:lang w:eastAsia="ja-JP"/>
              </w:rPr>
              <w:t>PCFICH/PDCCH/PHICH parameters:</w:t>
            </w:r>
          </w:p>
          <w:p w:rsidR="00027089" w:rsidRPr="0018139E" w:rsidRDefault="00027089" w:rsidP="00DA5245">
            <w:pPr>
              <w:pStyle w:val="TAL"/>
              <w:rPr>
                <w:rFonts w:cs="Arial"/>
                <w:lang w:eastAsia="zh-CN"/>
              </w:rPr>
            </w:pPr>
            <w:r w:rsidRPr="0018139E">
              <w:rPr>
                <w:rFonts w:cs="Arial"/>
                <w:bCs/>
                <w:lang w:eastAsia="ja-JP"/>
              </w:rPr>
              <w:t>DL Reference Measurement Channel</w:t>
            </w:r>
          </w:p>
        </w:tc>
        <w:tc>
          <w:tcPr>
            <w:tcW w:w="1048" w:type="dxa"/>
          </w:tcPr>
          <w:p w:rsidR="00027089" w:rsidRPr="0018139E" w:rsidRDefault="00027089" w:rsidP="00DA5245">
            <w:pPr>
              <w:pStyle w:val="TAL"/>
              <w:rPr>
                <w:rFonts w:cs="Arial"/>
                <w:lang w:eastAsia="zh-CN"/>
              </w:rPr>
            </w:pPr>
          </w:p>
        </w:tc>
        <w:tc>
          <w:tcPr>
            <w:tcW w:w="2424" w:type="dxa"/>
            <w:gridSpan w:val="2"/>
          </w:tcPr>
          <w:p w:rsidR="00027089" w:rsidRPr="0018139E" w:rsidRDefault="00027089" w:rsidP="00027089">
            <w:pPr>
              <w:pStyle w:val="TAL"/>
              <w:jc w:val="center"/>
              <w:rPr>
                <w:rFonts w:cs="Arial"/>
                <w:lang w:eastAsia="zh-CN"/>
              </w:rPr>
            </w:pPr>
            <w:r w:rsidRPr="0018139E">
              <w:rPr>
                <w:rFonts w:cs="Arial"/>
                <w:lang w:eastAsia="zh-CN"/>
              </w:rPr>
              <w:t xml:space="preserve">5MHz: R.11 FDD </w:t>
            </w:r>
          </w:p>
          <w:p w:rsidR="00027089" w:rsidRPr="0018139E" w:rsidRDefault="00027089" w:rsidP="00027089">
            <w:pPr>
              <w:pStyle w:val="TAL"/>
              <w:jc w:val="center"/>
              <w:rPr>
                <w:rFonts w:cs="Arial"/>
                <w:lang w:eastAsia="zh-CN"/>
              </w:rPr>
            </w:pPr>
            <w:r w:rsidRPr="0018139E">
              <w:rPr>
                <w:rFonts w:cs="Arial"/>
                <w:lang w:eastAsia="zh-CN"/>
              </w:rPr>
              <w:t>10MHz: R.6 FDD</w:t>
            </w:r>
          </w:p>
          <w:p w:rsidR="00027089" w:rsidRPr="0018139E" w:rsidRDefault="00027089" w:rsidP="00027089">
            <w:pPr>
              <w:pStyle w:val="TAL"/>
              <w:jc w:val="center"/>
              <w:rPr>
                <w:rFonts w:cs="Arial"/>
                <w:lang w:eastAsia="zh-CN"/>
              </w:rPr>
            </w:pPr>
            <w:r w:rsidRPr="0018139E">
              <w:rPr>
                <w:rFonts w:cs="Arial"/>
                <w:lang w:eastAsia="zh-CN"/>
              </w:rPr>
              <w:t>20MHz: R.10 FDD</w:t>
            </w:r>
          </w:p>
        </w:tc>
        <w:tc>
          <w:tcPr>
            <w:tcW w:w="2095" w:type="dxa"/>
            <w:gridSpan w:val="2"/>
          </w:tcPr>
          <w:p w:rsidR="00027089" w:rsidRPr="0018139E" w:rsidRDefault="00027089" w:rsidP="00027089">
            <w:pPr>
              <w:pStyle w:val="TAL"/>
              <w:jc w:val="center"/>
              <w:rPr>
                <w:rFonts w:cs="Arial"/>
                <w:lang w:eastAsia="zh-CN"/>
              </w:rPr>
            </w:pPr>
            <w:r w:rsidRPr="0018139E">
              <w:rPr>
                <w:rFonts w:cs="Arial"/>
                <w:lang w:eastAsia="zh-CN"/>
              </w:rPr>
              <w:t>R.0 FS3</w:t>
            </w:r>
          </w:p>
        </w:tc>
        <w:tc>
          <w:tcPr>
            <w:tcW w:w="2102" w:type="dxa"/>
            <w:gridSpan w:val="2"/>
          </w:tcPr>
          <w:p w:rsidR="00027089" w:rsidRPr="0018139E" w:rsidRDefault="00027089" w:rsidP="00027089">
            <w:pPr>
              <w:pStyle w:val="TAL"/>
              <w:jc w:val="center"/>
              <w:rPr>
                <w:rFonts w:cs="Arial"/>
                <w:lang w:eastAsia="zh-CN"/>
              </w:rPr>
            </w:pPr>
            <w:r w:rsidRPr="0018139E">
              <w:rPr>
                <w:rFonts w:cs="Arial"/>
                <w:lang w:eastAsia="zh-CN"/>
              </w:rPr>
              <w:t>R.0 FS3</w:t>
            </w:r>
          </w:p>
        </w:tc>
      </w:tr>
      <w:tr w:rsidR="008317E1" w:rsidRPr="0018139E" w:rsidTr="00DA5245">
        <w:tc>
          <w:tcPr>
            <w:tcW w:w="2187" w:type="dxa"/>
          </w:tcPr>
          <w:p w:rsidR="008317E1" w:rsidRPr="0018139E" w:rsidRDefault="008317E1" w:rsidP="008317E1">
            <w:pPr>
              <w:pStyle w:val="TAL"/>
              <w:rPr>
                <w:rFonts w:cs="Arial"/>
                <w:lang w:eastAsia="zh-CN"/>
              </w:rPr>
            </w:pPr>
            <w:r w:rsidRPr="0018139E">
              <w:rPr>
                <w:rFonts w:cs="Arial"/>
                <w:bCs/>
                <w:lang w:eastAsia="ja-JP"/>
              </w:rPr>
              <w:t>OCNG Patterns</w:t>
            </w:r>
            <w:r w:rsidRPr="0018139E">
              <w:rPr>
                <w:rFonts w:cs="Arial"/>
                <w:lang w:eastAsia="ja-JP"/>
              </w:rPr>
              <w:t xml:space="preserve"> defined in A.3.2</w:t>
            </w:r>
          </w:p>
        </w:tc>
        <w:tc>
          <w:tcPr>
            <w:tcW w:w="1048" w:type="dxa"/>
          </w:tcPr>
          <w:p w:rsidR="008317E1" w:rsidRPr="0018139E" w:rsidRDefault="008317E1" w:rsidP="00DA5245">
            <w:pPr>
              <w:pStyle w:val="TAL"/>
              <w:rPr>
                <w:rFonts w:cs="Arial"/>
                <w:lang w:eastAsia="zh-CN"/>
              </w:rPr>
            </w:pPr>
          </w:p>
        </w:tc>
        <w:tc>
          <w:tcPr>
            <w:tcW w:w="2424" w:type="dxa"/>
            <w:gridSpan w:val="2"/>
          </w:tcPr>
          <w:p w:rsidR="008317E1" w:rsidRPr="0018139E" w:rsidRDefault="008317E1" w:rsidP="00027089">
            <w:pPr>
              <w:pStyle w:val="TAL"/>
              <w:jc w:val="center"/>
              <w:rPr>
                <w:rFonts w:cs="Arial"/>
                <w:lang w:eastAsia="zh-CN"/>
              </w:rPr>
            </w:pPr>
            <w:r w:rsidRPr="0018139E">
              <w:rPr>
                <w:rFonts w:cs="Arial"/>
                <w:lang w:eastAsia="zh-CN"/>
              </w:rPr>
              <w:t xml:space="preserve">5MHz: OP.20 FDD </w:t>
            </w:r>
          </w:p>
          <w:p w:rsidR="008317E1" w:rsidRPr="0018139E" w:rsidRDefault="008317E1" w:rsidP="00027089">
            <w:pPr>
              <w:pStyle w:val="TAL"/>
              <w:jc w:val="center"/>
              <w:rPr>
                <w:rFonts w:cs="Arial"/>
                <w:lang w:eastAsia="zh-CN"/>
              </w:rPr>
            </w:pPr>
            <w:r w:rsidRPr="0018139E">
              <w:rPr>
                <w:rFonts w:cs="Arial"/>
                <w:lang w:eastAsia="zh-CN"/>
              </w:rPr>
              <w:t>10MHz: OP.10 FDD</w:t>
            </w:r>
          </w:p>
          <w:p w:rsidR="008317E1" w:rsidRPr="0018139E" w:rsidRDefault="008317E1" w:rsidP="00027089">
            <w:pPr>
              <w:pStyle w:val="TAL"/>
              <w:jc w:val="center"/>
              <w:rPr>
                <w:rFonts w:cs="Arial"/>
                <w:lang w:eastAsia="zh-CN"/>
              </w:rPr>
            </w:pPr>
            <w:r w:rsidRPr="0018139E">
              <w:rPr>
                <w:rFonts w:cs="Arial"/>
                <w:lang w:eastAsia="zh-CN"/>
              </w:rPr>
              <w:t>20MHz: OP.17 FDD</w:t>
            </w:r>
          </w:p>
        </w:tc>
        <w:tc>
          <w:tcPr>
            <w:tcW w:w="2095" w:type="dxa"/>
            <w:gridSpan w:val="2"/>
          </w:tcPr>
          <w:p w:rsidR="008317E1" w:rsidRPr="0018139E" w:rsidRDefault="008317E1" w:rsidP="00027089">
            <w:pPr>
              <w:pStyle w:val="TAL"/>
              <w:jc w:val="center"/>
              <w:rPr>
                <w:rFonts w:cs="Arial"/>
                <w:lang w:eastAsia="zh-CN"/>
              </w:rPr>
            </w:pPr>
            <w:r w:rsidRPr="0018139E">
              <w:rPr>
                <w:rFonts w:cs="Arial"/>
                <w:lang w:eastAsia="zh-CN"/>
              </w:rPr>
              <w:t>OP.13 FDD</w:t>
            </w:r>
          </w:p>
        </w:tc>
        <w:tc>
          <w:tcPr>
            <w:tcW w:w="2102" w:type="dxa"/>
            <w:gridSpan w:val="2"/>
          </w:tcPr>
          <w:p w:rsidR="008317E1" w:rsidRPr="0018139E" w:rsidRDefault="008317E1" w:rsidP="00027089">
            <w:pPr>
              <w:pStyle w:val="TAL"/>
              <w:jc w:val="center"/>
              <w:rPr>
                <w:rFonts w:cs="Arial"/>
                <w:lang w:eastAsia="zh-CN"/>
              </w:rPr>
            </w:pPr>
            <w:r w:rsidRPr="0018139E">
              <w:rPr>
                <w:rFonts w:cs="Arial"/>
                <w:lang w:eastAsia="zh-CN"/>
              </w:rPr>
              <w:t>OP.14 FDD</w:t>
            </w:r>
          </w:p>
        </w:tc>
      </w:tr>
      <w:tr w:rsidR="008317E1" w:rsidRPr="0018139E" w:rsidTr="009748DD">
        <w:tc>
          <w:tcPr>
            <w:tcW w:w="2187" w:type="dxa"/>
          </w:tcPr>
          <w:p w:rsidR="008317E1" w:rsidRPr="0018139E" w:rsidRDefault="008317E1" w:rsidP="00DA5245">
            <w:pPr>
              <w:pStyle w:val="TAL"/>
              <w:rPr>
                <w:rFonts w:cs="Arial"/>
                <w:bCs/>
                <w:lang w:eastAsia="ja-JP"/>
              </w:rPr>
            </w:pPr>
            <w:r w:rsidRPr="0018139E">
              <w:rPr>
                <w:rFonts w:cs="Arial"/>
                <w:bCs/>
                <w:lang w:eastAsia="ja-JP"/>
              </w:rPr>
              <w:t>PBCH_RA</w:t>
            </w:r>
          </w:p>
        </w:tc>
        <w:tc>
          <w:tcPr>
            <w:tcW w:w="1048" w:type="dxa"/>
          </w:tcPr>
          <w:p w:rsidR="008317E1" w:rsidRPr="0018139E" w:rsidRDefault="008317E1" w:rsidP="00027089">
            <w:pPr>
              <w:pStyle w:val="TAL"/>
              <w:jc w:val="center"/>
              <w:rPr>
                <w:rFonts w:cs="Arial"/>
                <w:lang w:eastAsia="zh-CN"/>
              </w:rPr>
            </w:pPr>
            <w:r w:rsidRPr="0018139E">
              <w:rPr>
                <w:rFonts w:cs="v4.2.0"/>
                <w:lang w:eastAsia="ja-JP"/>
              </w:rPr>
              <w:t>dB</w:t>
            </w:r>
          </w:p>
        </w:tc>
        <w:tc>
          <w:tcPr>
            <w:tcW w:w="2424" w:type="dxa"/>
            <w:gridSpan w:val="2"/>
            <w:vMerge w:val="restart"/>
            <w:vAlign w:val="center"/>
          </w:tcPr>
          <w:p w:rsidR="008317E1" w:rsidRPr="0018139E" w:rsidRDefault="008317E1" w:rsidP="009748DD">
            <w:pPr>
              <w:pStyle w:val="TAC"/>
              <w:rPr>
                <w:lang w:eastAsia="zh-CN"/>
              </w:rPr>
            </w:pPr>
            <w:r w:rsidRPr="0018139E">
              <w:rPr>
                <w:lang w:eastAsia="zh-CN"/>
              </w:rPr>
              <w:t>0</w:t>
            </w:r>
          </w:p>
        </w:tc>
        <w:tc>
          <w:tcPr>
            <w:tcW w:w="2095" w:type="dxa"/>
            <w:gridSpan w:val="2"/>
            <w:vMerge w:val="restart"/>
            <w:vAlign w:val="center"/>
          </w:tcPr>
          <w:p w:rsidR="008317E1" w:rsidRPr="0018139E" w:rsidRDefault="008317E1" w:rsidP="009748DD">
            <w:pPr>
              <w:pStyle w:val="TAC"/>
              <w:rPr>
                <w:lang w:eastAsia="zh-CN"/>
              </w:rPr>
            </w:pPr>
            <w:r w:rsidRPr="0018139E">
              <w:rPr>
                <w:lang w:eastAsia="zh-CN"/>
              </w:rPr>
              <w:t>0</w:t>
            </w:r>
          </w:p>
        </w:tc>
        <w:tc>
          <w:tcPr>
            <w:tcW w:w="2102" w:type="dxa"/>
            <w:gridSpan w:val="2"/>
            <w:vMerge w:val="restart"/>
            <w:vAlign w:val="center"/>
          </w:tcPr>
          <w:p w:rsidR="008317E1" w:rsidRPr="0018139E" w:rsidRDefault="008317E1" w:rsidP="009748DD">
            <w:pPr>
              <w:pStyle w:val="TAC"/>
              <w:rPr>
                <w:lang w:eastAsia="zh-CN"/>
              </w:rPr>
            </w:pPr>
            <w:r w:rsidRPr="0018139E">
              <w:rPr>
                <w:lang w:eastAsia="zh-CN"/>
              </w:rPr>
              <w:t>0</w:t>
            </w:r>
          </w:p>
        </w:tc>
      </w:tr>
      <w:tr w:rsidR="008317E1" w:rsidRPr="0018139E" w:rsidTr="009748DD">
        <w:tc>
          <w:tcPr>
            <w:tcW w:w="2187" w:type="dxa"/>
          </w:tcPr>
          <w:p w:rsidR="008317E1" w:rsidRPr="0018139E" w:rsidRDefault="008317E1" w:rsidP="00DA5245">
            <w:pPr>
              <w:pStyle w:val="TAL"/>
              <w:rPr>
                <w:rFonts w:cs="Arial"/>
                <w:bCs/>
                <w:lang w:eastAsia="ja-JP"/>
              </w:rPr>
            </w:pPr>
            <w:r w:rsidRPr="0018139E">
              <w:rPr>
                <w:rFonts w:cs="Arial"/>
                <w:bCs/>
                <w:lang w:eastAsia="ja-JP"/>
              </w:rPr>
              <w:t>PBCH_RB</w:t>
            </w:r>
          </w:p>
        </w:tc>
        <w:tc>
          <w:tcPr>
            <w:tcW w:w="1048" w:type="dxa"/>
          </w:tcPr>
          <w:p w:rsidR="008317E1" w:rsidRPr="0018139E" w:rsidRDefault="008317E1" w:rsidP="00027089">
            <w:pPr>
              <w:pStyle w:val="TAL"/>
              <w:jc w:val="center"/>
              <w:rPr>
                <w:rFonts w:cs="Arial"/>
                <w:lang w:eastAsia="zh-CN"/>
              </w:rPr>
            </w:pPr>
            <w:r w:rsidRPr="0018139E">
              <w:rPr>
                <w:rFonts w:cs="v4.2.0"/>
                <w:lang w:eastAsia="ja-JP"/>
              </w:rPr>
              <w:t>dB</w:t>
            </w:r>
          </w:p>
        </w:tc>
        <w:tc>
          <w:tcPr>
            <w:tcW w:w="2424" w:type="dxa"/>
            <w:gridSpan w:val="2"/>
            <w:vMerge/>
          </w:tcPr>
          <w:p w:rsidR="008317E1" w:rsidRPr="0018139E" w:rsidRDefault="008317E1" w:rsidP="00DA5245">
            <w:pPr>
              <w:pStyle w:val="TAL"/>
              <w:jc w:val="center"/>
              <w:rPr>
                <w:rFonts w:cs="Arial"/>
                <w:lang w:eastAsia="zh-CN"/>
              </w:rPr>
            </w:pPr>
          </w:p>
        </w:tc>
        <w:tc>
          <w:tcPr>
            <w:tcW w:w="2095" w:type="dxa"/>
            <w:gridSpan w:val="2"/>
            <w:vMerge/>
          </w:tcPr>
          <w:p w:rsidR="008317E1" w:rsidRPr="0018139E" w:rsidRDefault="008317E1" w:rsidP="00DA5245">
            <w:pPr>
              <w:pStyle w:val="TAL"/>
              <w:jc w:val="center"/>
              <w:rPr>
                <w:rFonts w:cs="Arial"/>
                <w:lang w:eastAsia="zh-CN"/>
              </w:rPr>
            </w:pPr>
          </w:p>
        </w:tc>
        <w:tc>
          <w:tcPr>
            <w:tcW w:w="2102" w:type="dxa"/>
            <w:gridSpan w:val="2"/>
            <w:vMerge/>
          </w:tcPr>
          <w:p w:rsidR="008317E1" w:rsidRPr="0018139E" w:rsidRDefault="008317E1" w:rsidP="00DA5245">
            <w:pPr>
              <w:pStyle w:val="TAL"/>
              <w:jc w:val="center"/>
              <w:rPr>
                <w:rFonts w:cs="Arial"/>
                <w:lang w:eastAsia="zh-CN"/>
              </w:rPr>
            </w:pPr>
          </w:p>
        </w:tc>
      </w:tr>
      <w:tr w:rsidR="008317E1" w:rsidRPr="0018139E" w:rsidTr="009748DD">
        <w:tc>
          <w:tcPr>
            <w:tcW w:w="2187" w:type="dxa"/>
          </w:tcPr>
          <w:p w:rsidR="008317E1" w:rsidRPr="0018139E" w:rsidRDefault="008317E1" w:rsidP="00DA5245">
            <w:pPr>
              <w:pStyle w:val="TAL"/>
              <w:rPr>
                <w:rFonts w:cs="Arial"/>
                <w:bCs/>
                <w:lang w:eastAsia="ja-JP"/>
              </w:rPr>
            </w:pPr>
            <w:r w:rsidRPr="0018139E">
              <w:rPr>
                <w:rFonts w:cs="Arial"/>
                <w:bCs/>
                <w:lang w:eastAsia="ja-JP"/>
              </w:rPr>
              <w:t>PSS_RA</w:t>
            </w:r>
          </w:p>
        </w:tc>
        <w:tc>
          <w:tcPr>
            <w:tcW w:w="1048" w:type="dxa"/>
          </w:tcPr>
          <w:p w:rsidR="008317E1" w:rsidRPr="0018139E" w:rsidRDefault="008317E1" w:rsidP="00027089">
            <w:pPr>
              <w:pStyle w:val="TAL"/>
              <w:jc w:val="center"/>
              <w:rPr>
                <w:rFonts w:cs="Arial"/>
                <w:lang w:eastAsia="zh-CN"/>
              </w:rPr>
            </w:pPr>
            <w:r w:rsidRPr="0018139E">
              <w:rPr>
                <w:rFonts w:cs="v4.2.0"/>
                <w:lang w:eastAsia="ja-JP"/>
              </w:rPr>
              <w:t>dB</w:t>
            </w:r>
          </w:p>
        </w:tc>
        <w:tc>
          <w:tcPr>
            <w:tcW w:w="2424" w:type="dxa"/>
            <w:gridSpan w:val="2"/>
            <w:vMerge/>
          </w:tcPr>
          <w:p w:rsidR="008317E1" w:rsidRPr="0018139E" w:rsidRDefault="008317E1" w:rsidP="00DA5245">
            <w:pPr>
              <w:pStyle w:val="TAL"/>
              <w:jc w:val="center"/>
              <w:rPr>
                <w:rFonts w:cs="Arial"/>
                <w:lang w:eastAsia="zh-CN"/>
              </w:rPr>
            </w:pPr>
          </w:p>
        </w:tc>
        <w:tc>
          <w:tcPr>
            <w:tcW w:w="2095" w:type="dxa"/>
            <w:gridSpan w:val="2"/>
            <w:vMerge/>
          </w:tcPr>
          <w:p w:rsidR="008317E1" w:rsidRPr="0018139E" w:rsidRDefault="008317E1" w:rsidP="00DA5245">
            <w:pPr>
              <w:pStyle w:val="TAL"/>
              <w:jc w:val="center"/>
              <w:rPr>
                <w:rFonts w:cs="Arial"/>
                <w:lang w:eastAsia="zh-CN"/>
              </w:rPr>
            </w:pPr>
          </w:p>
        </w:tc>
        <w:tc>
          <w:tcPr>
            <w:tcW w:w="2102" w:type="dxa"/>
            <w:gridSpan w:val="2"/>
            <w:vMerge/>
          </w:tcPr>
          <w:p w:rsidR="008317E1" w:rsidRPr="0018139E" w:rsidRDefault="008317E1" w:rsidP="00DA5245">
            <w:pPr>
              <w:pStyle w:val="TAL"/>
              <w:jc w:val="center"/>
              <w:rPr>
                <w:rFonts w:cs="Arial"/>
                <w:lang w:eastAsia="zh-CN"/>
              </w:rPr>
            </w:pPr>
          </w:p>
        </w:tc>
      </w:tr>
      <w:tr w:rsidR="008317E1" w:rsidRPr="0018139E" w:rsidTr="009748DD">
        <w:tc>
          <w:tcPr>
            <w:tcW w:w="2187" w:type="dxa"/>
          </w:tcPr>
          <w:p w:rsidR="008317E1" w:rsidRPr="0018139E" w:rsidRDefault="008317E1" w:rsidP="00DA5245">
            <w:pPr>
              <w:pStyle w:val="TAL"/>
              <w:rPr>
                <w:rFonts w:cs="Arial"/>
                <w:bCs/>
                <w:lang w:eastAsia="ja-JP"/>
              </w:rPr>
            </w:pPr>
            <w:r w:rsidRPr="0018139E">
              <w:rPr>
                <w:rFonts w:cs="Arial"/>
                <w:bCs/>
                <w:lang w:eastAsia="ja-JP"/>
              </w:rPr>
              <w:t>SSS_RA</w:t>
            </w:r>
          </w:p>
        </w:tc>
        <w:tc>
          <w:tcPr>
            <w:tcW w:w="1048" w:type="dxa"/>
          </w:tcPr>
          <w:p w:rsidR="008317E1" w:rsidRPr="0018139E" w:rsidRDefault="008317E1" w:rsidP="00027089">
            <w:pPr>
              <w:pStyle w:val="TAL"/>
              <w:jc w:val="center"/>
              <w:rPr>
                <w:rFonts w:cs="Arial"/>
                <w:lang w:eastAsia="zh-CN"/>
              </w:rPr>
            </w:pPr>
            <w:r w:rsidRPr="0018139E">
              <w:rPr>
                <w:rFonts w:cs="v4.2.0"/>
                <w:lang w:eastAsia="ja-JP"/>
              </w:rPr>
              <w:t>dB</w:t>
            </w:r>
          </w:p>
        </w:tc>
        <w:tc>
          <w:tcPr>
            <w:tcW w:w="2424" w:type="dxa"/>
            <w:gridSpan w:val="2"/>
            <w:vMerge/>
          </w:tcPr>
          <w:p w:rsidR="008317E1" w:rsidRPr="0018139E" w:rsidRDefault="008317E1" w:rsidP="00DA5245">
            <w:pPr>
              <w:pStyle w:val="TAL"/>
              <w:jc w:val="center"/>
              <w:rPr>
                <w:rFonts w:cs="Arial"/>
                <w:lang w:eastAsia="zh-CN"/>
              </w:rPr>
            </w:pPr>
          </w:p>
        </w:tc>
        <w:tc>
          <w:tcPr>
            <w:tcW w:w="2095" w:type="dxa"/>
            <w:gridSpan w:val="2"/>
            <w:vMerge/>
          </w:tcPr>
          <w:p w:rsidR="008317E1" w:rsidRPr="0018139E" w:rsidRDefault="008317E1" w:rsidP="00DA5245">
            <w:pPr>
              <w:pStyle w:val="TAL"/>
              <w:jc w:val="center"/>
              <w:rPr>
                <w:rFonts w:cs="Arial"/>
                <w:lang w:eastAsia="zh-CN"/>
              </w:rPr>
            </w:pPr>
          </w:p>
        </w:tc>
        <w:tc>
          <w:tcPr>
            <w:tcW w:w="2102" w:type="dxa"/>
            <w:gridSpan w:val="2"/>
            <w:vMerge/>
          </w:tcPr>
          <w:p w:rsidR="008317E1" w:rsidRPr="0018139E" w:rsidRDefault="008317E1" w:rsidP="00DA5245">
            <w:pPr>
              <w:pStyle w:val="TAL"/>
              <w:jc w:val="center"/>
              <w:rPr>
                <w:rFonts w:cs="Arial"/>
                <w:lang w:eastAsia="zh-CN"/>
              </w:rPr>
            </w:pPr>
          </w:p>
        </w:tc>
      </w:tr>
      <w:tr w:rsidR="008317E1" w:rsidRPr="0018139E" w:rsidTr="009748DD">
        <w:tc>
          <w:tcPr>
            <w:tcW w:w="2187" w:type="dxa"/>
          </w:tcPr>
          <w:p w:rsidR="008317E1" w:rsidRPr="0018139E" w:rsidRDefault="008317E1" w:rsidP="00DA5245">
            <w:pPr>
              <w:pStyle w:val="TAL"/>
              <w:rPr>
                <w:rFonts w:cs="Arial"/>
                <w:bCs/>
                <w:lang w:eastAsia="ja-JP"/>
              </w:rPr>
            </w:pPr>
            <w:r w:rsidRPr="0018139E">
              <w:rPr>
                <w:rFonts w:cs="Arial"/>
                <w:bCs/>
                <w:lang w:eastAsia="ja-JP"/>
              </w:rPr>
              <w:t>PCFICH_RB</w:t>
            </w:r>
          </w:p>
        </w:tc>
        <w:tc>
          <w:tcPr>
            <w:tcW w:w="1048" w:type="dxa"/>
          </w:tcPr>
          <w:p w:rsidR="008317E1" w:rsidRPr="0018139E" w:rsidRDefault="008317E1" w:rsidP="00027089">
            <w:pPr>
              <w:pStyle w:val="TAL"/>
              <w:jc w:val="center"/>
              <w:rPr>
                <w:rFonts w:cs="Arial"/>
                <w:lang w:eastAsia="zh-CN"/>
              </w:rPr>
            </w:pPr>
            <w:r w:rsidRPr="0018139E">
              <w:rPr>
                <w:rFonts w:cs="v4.2.0"/>
                <w:lang w:eastAsia="ja-JP"/>
              </w:rPr>
              <w:t>dB</w:t>
            </w:r>
          </w:p>
        </w:tc>
        <w:tc>
          <w:tcPr>
            <w:tcW w:w="2424" w:type="dxa"/>
            <w:gridSpan w:val="2"/>
            <w:vMerge/>
          </w:tcPr>
          <w:p w:rsidR="008317E1" w:rsidRPr="0018139E" w:rsidRDefault="008317E1" w:rsidP="00DA5245">
            <w:pPr>
              <w:pStyle w:val="TAL"/>
              <w:jc w:val="center"/>
              <w:rPr>
                <w:rFonts w:cs="Arial"/>
                <w:lang w:eastAsia="zh-CN"/>
              </w:rPr>
            </w:pPr>
          </w:p>
        </w:tc>
        <w:tc>
          <w:tcPr>
            <w:tcW w:w="2095" w:type="dxa"/>
            <w:gridSpan w:val="2"/>
            <w:vMerge/>
          </w:tcPr>
          <w:p w:rsidR="008317E1" w:rsidRPr="0018139E" w:rsidRDefault="008317E1" w:rsidP="00DA5245">
            <w:pPr>
              <w:pStyle w:val="TAL"/>
              <w:jc w:val="center"/>
              <w:rPr>
                <w:rFonts w:cs="Arial"/>
                <w:lang w:eastAsia="zh-CN"/>
              </w:rPr>
            </w:pPr>
          </w:p>
        </w:tc>
        <w:tc>
          <w:tcPr>
            <w:tcW w:w="2102" w:type="dxa"/>
            <w:gridSpan w:val="2"/>
            <w:vMerge/>
          </w:tcPr>
          <w:p w:rsidR="008317E1" w:rsidRPr="0018139E" w:rsidRDefault="008317E1" w:rsidP="00DA5245">
            <w:pPr>
              <w:pStyle w:val="TAL"/>
              <w:jc w:val="center"/>
              <w:rPr>
                <w:rFonts w:cs="Arial"/>
                <w:lang w:eastAsia="zh-CN"/>
              </w:rPr>
            </w:pPr>
          </w:p>
        </w:tc>
      </w:tr>
      <w:tr w:rsidR="008317E1" w:rsidRPr="0018139E" w:rsidTr="009748DD">
        <w:tc>
          <w:tcPr>
            <w:tcW w:w="2187" w:type="dxa"/>
          </w:tcPr>
          <w:p w:rsidR="008317E1" w:rsidRPr="0018139E" w:rsidRDefault="008317E1" w:rsidP="00DA5245">
            <w:pPr>
              <w:pStyle w:val="TAL"/>
              <w:rPr>
                <w:rFonts w:cs="Arial"/>
                <w:bCs/>
                <w:lang w:eastAsia="ja-JP"/>
              </w:rPr>
            </w:pPr>
            <w:r w:rsidRPr="0018139E">
              <w:rPr>
                <w:rFonts w:cs="Arial"/>
                <w:bCs/>
                <w:lang w:eastAsia="ja-JP"/>
              </w:rPr>
              <w:t>PHICH_RA</w:t>
            </w:r>
          </w:p>
        </w:tc>
        <w:tc>
          <w:tcPr>
            <w:tcW w:w="1048" w:type="dxa"/>
          </w:tcPr>
          <w:p w:rsidR="008317E1" w:rsidRPr="0018139E" w:rsidRDefault="008317E1" w:rsidP="00027089">
            <w:pPr>
              <w:pStyle w:val="TAL"/>
              <w:jc w:val="center"/>
              <w:rPr>
                <w:rFonts w:cs="Arial"/>
                <w:lang w:eastAsia="zh-CN"/>
              </w:rPr>
            </w:pPr>
            <w:r w:rsidRPr="0018139E">
              <w:rPr>
                <w:rFonts w:cs="v4.2.0"/>
                <w:lang w:eastAsia="ja-JP"/>
              </w:rPr>
              <w:t>dB</w:t>
            </w:r>
          </w:p>
        </w:tc>
        <w:tc>
          <w:tcPr>
            <w:tcW w:w="2424" w:type="dxa"/>
            <w:gridSpan w:val="2"/>
            <w:vMerge/>
          </w:tcPr>
          <w:p w:rsidR="008317E1" w:rsidRPr="0018139E" w:rsidRDefault="008317E1" w:rsidP="00DA5245">
            <w:pPr>
              <w:pStyle w:val="TAL"/>
              <w:jc w:val="center"/>
              <w:rPr>
                <w:rFonts w:cs="Arial"/>
                <w:lang w:eastAsia="zh-CN"/>
              </w:rPr>
            </w:pPr>
          </w:p>
        </w:tc>
        <w:tc>
          <w:tcPr>
            <w:tcW w:w="2095" w:type="dxa"/>
            <w:gridSpan w:val="2"/>
            <w:vMerge/>
          </w:tcPr>
          <w:p w:rsidR="008317E1" w:rsidRPr="0018139E" w:rsidRDefault="008317E1" w:rsidP="00DA5245">
            <w:pPr>
              <w:pStyle w:val="TAL"/>
              <w:jc w:val="center"/>
              <w:rPr>
                <w:rFonts w:cs="Arial"/>
                <w:lang w:eastAsia="zh-CN"/>
              </w:rPr>
            </w:pPr>
          </w:p>
        </w:tc>
        <w:tc>
          <w:tcPr>
            <w:tcW w:w="2102" w:type="dxa"/>
            <w:gridSpan w:val="2"/>
            <w:vMerge/>
          </w:tcPr>
          <w:p w:rsidR="008317E1" w:rsidRPr="0018139E" w:rsidRDefault="008317E1" w:rsidP="00DA5245">
            <w:pPr>
              <w:pStyle w:val="TAL"/>
              <w:jc w:val="center"/>
              <w:rPr>
                <w:rFonts w:cs="Arial"/>
                <w:lang w:eastAsia="zh-CN"/>
              </w:rPr>
            </w:pPr>
          </w:p>
        </w:tc>
      </w:tr>
      <w:tr w:rsidR="008317E1" w:rsidRPr="0018139E" w:rsidTr="009748DD">
        <w:tc>
          <w:tcPr>
            <w:tcW w:w="2187" w:type="dxa"/>
          </w:tcPr>
          <w:p w:rsidR="008317E1" w:rsidRPr="0018139E" w:rsidRDefault="008317E1" w:rsidP="00DA5245">
            <w:pPr>
              <w:pStyle w:val="TAL"/>
              <w:rPr>
                <w:rFonts w:cs="Arial"/>
                <w:bCs/>
                <w:lang w:eastAsia="ja-JP"/>
              </w:rPr>
            </w:pPr>
            <w:r w:rsidRPr="0018139E">
              <w:rPr>
                <w:rFonts w:cs="Arial"/>
                <w:bCs/>
                <w:lang w:eastAsia="ja-JP"/>
              </w:rPr>
              <w:t>PHICH_RB</w:t>
            </w:r>
          </w:p>
        </w:tc>
        <w:tc>
          <w:tcPr>
            <w:tcW w:w="1048" w:type="dxa"/>
          </w:tcPr>
          <w:p w:rsidR="008317E1" w:rsidRPr="0018139E" w:rsidRDefault="008317E1" w:rsidP="00027089">
            <w:pPr>
              <w:pStyle w:val="TAL"/>
              <w:jc w:val="center"/>
              <w:rPr>
                <w:rFonts w:cs="Arial"/>
                <w:lang w:eastAsia="zh-CN"/>
              </w:rPr>
            </w:pPr>
            <w:r w:rsidRPr="0018139E">
              <w:rPr>
                <w:rFonts w:cs="v4.2.0"/>
                <w:lang w:eastAsia="ja-JP"/>
              </w:rPr>
              <w:t>dB</w:t>
            </w:r>
          </w:p>
        </w:tc>
        <w:tc>
          <w:tcPr>
            <w:tcW w:w="2424" w:type="dxa"/>
            <w:gridSpan w:val="2"/>
            <w:vMerge/>
          </w:tcPr>
          <w:p w:rsidR="008317E1" w:rsidRPr="0018139E" w:rsidRDefault="008317E1" w:rsidP="00DA5245">
            <w:pPr>
              <w:pStyle w:val="TAL"/>
              <w:jc w:val="center"/>
              <w:rPr>
                <w:rFonts w:cs="Arial"/>
                <w:lang w:eastAsia="zh-CN"/>
              </w:rPr>
            </w:pPr>
          </w:p>
        </w:tc>
        <w:tc>
          <w:tcPr>
            <w:tcW w:w="2095" w:type="dxa"/>
            <w:gridSpan w:val="2"/>
            <w:vMerge/>
          </w:tcPr>
          <w:p w:rsidR="008317E1" w:rsidRPr="0018139E" w:rsidRDefault="008317E1" w:rsidP="00DA5245">
            <w:pPr>
              <w:pStyle w:val="TAL"/>
              <w:jc w:val="center"/>
              <w:rPr>
                <w:rFonts w:cs="Arial"/>
                <w:lang w:eastAsia="zh-CN"/>
              </w:rPr>
            </w:pPr>
          </w:p>
        </w:tc>
        <w:tc>
          <w:tcPr>
            <w:tcW w:w="2102" w:type="dxa"/>
            <w:gridSpan w:val="2"/>
            <w:vMerge/>
          </w:tcPr>
          <w:p w:rsidR="008317E1" w:rsidRPr="0018139E" w:rsidRDefault="008317E1" w:rsidP="00DA5245">
            <w:pPr>
              <w:pStyle w:val="TAL"/>
              <w:jc w:val="center"/>
              <w:rPr>
                <w:rFonts w:cs="Arial"/>
                <w:lang w:eastAsia="zh-CN"/>
              </w:rPr>
            </w:pPr>
          </w:p>
        </w:tc>
      </w:tr>
      <w:tr w:rsidR="008317E1" w:rsidRPr="0018139E" w:rsidTr="009748DD">
        <w:tc>
          <w:tcPr>
            <w:tcW w:w="2187" w:type="dxa"/>
          </w:tcPr>
          <w:p w:rsidR="008317E1" w:rsidRPr="0018139E" w:rsidRDefault="008317E1" w:rsidP="00DA5245">
            <w:pPr>
              <w:pStyle w:val="TAL"/>
              <w:rPr>
                <w:rFonts w:cs="Arial"/>
                <w:bCs/>
                <w:lang w:eastAsia="ja-JP"/>
              </w:rPr>
            </w:pPr>
            <w:r w:rsidRPr="0018139E">
              <w:rPr>
                <w:rFonts w:cs="Arial"/>
                <w:bCs/>
                <w:lang w:eastAsia="ja-JP"/>
              </w:rPr>
              <w:t>PDCCH_RA</w:t>
            </w:r>
          </w:p>
        </w:tc>
        <w:tc>
          <w:tcPr>
            <w:tcW w:w="1048" w:type="dxa"/>
          </w:tcPr>
          <w:p w:rsidR="008317E1" w:rsidRPr="0018139E" w:rsidRDefault="008317E1" w:rsidP="00027089">
            <w:pPr>
              <w:pStyle w:val="TAL"/>
              <w:jc w:val="center"/>
              <w:rPr>
                <w:rFonts w:cs="Arial"/>
                <w:lang w:eastAsia="zh-CN"/>
              </w:rPr>
            </w:pPr>
            <w:r w:rsidRPr="0018139E">
              <w:rPr>
                <w:rFonts w:cs="v4.2.0"/>
                <w:lang w:eastAsia="ja-JP"/>
              </w:rPr>
              <w:t>dB</w:t>
            </w:r>
          </w:p>
        </w:tc>
        <w:tc>
          <w:tcPr>
            <w:tcW w:w="2424" w:type="dxa"/>
            <w:gridSpan w:val="2"/>
            <w:vMerge/>
          </w:tcPr>
          <w:p w:rsidR="008317E1" w:rsidRPr="0018139E" w:rsidRDefault="008317E1" w:rsidP="00DA5245">
            <w:pPr>
              <w:pStyle w:val="TAL"/>
              <w:jc w:val="center"/>
              <w:rPr>
                <w:rFonts w:cs="Arial"/>
                <w:lang w:eastAsia="zh-CN"/>
              </w:rPr>
            </w:pPr>
          </w:p>
        </w:tc>
        <w:tc>
          <w:tcPr>
            <w:tcW w:w="2095" w:type="dxa"/>
            <w:gridSpan w:val="2"/>
            <w:vMerge/>
          </w:tcPr>
          <w:p w:rsidR="008317E1" w:rsidRPr="0018139E" w:rsidRDefault="008317E1" w:rsidP="00DA5245">
            <w:pPr>
              <w:pStyle w:val="TAL"/>
              <w:jc w:val="center"/>
              <w:rPr>
                <w:rFonts w:cs="Arial"/>
                <w:lang w:eastAsia="zh-CN"/>
              </w:rPr>
            </w:pPr>
          </w:p>
        </w:tc>
        <w:tc>
          <w:tcPr>
            <w:tcW w:w="2102" w:type="dxa"/>
            <w:gridSpan w:val="2"/>
            <w:vMerge/>
          </w:tcPr>
          <w:p w:rsidR="008317E1" w:rsidRPr="0018139E" w:rsidRDefault="008317E1" w:rsidP="00DA5245">
            <w:pPr>
              <w:pStyle w:val="TAL"/>
              <w:jc w:val="center"/>
              <w:rPr>
                <w:rFonts w:cs="Arial"/>
                <w:lang w:eastAsia="zh-CN"/>
              </w:rPr>
            </w:pPr>
          </w:p>
        </w:tc>
      </w:tr>
      <w:tr w:rsidR="008317E1" w:rsidRPr="0018139E" w:rsidTr="009748DD">
        <w:tc>
          <w:tcPr>
            <w:tcW w:w="2187" w:type="dxa"/>
          </w:tcPr>
          <w:p w:rsidR="008317E1" w:rsidRPr="0018139E" w:rsidRDefault="008317E1" w:rsidP="00DA5245">
            <w:pPr>
              <w:pStyle w:val="TAL"/>
              <w:rPr>
                <w:rFonts w:cs="Arial"/>
                <w:bCs/>
                <w:lang w:eastAsia="ja-JP"/>
              </w:rPr>
            </w:pPr>
            <w:r w:rsidRPr="0018139E">
              <w:rPr>
                <w:rFonts w:cs="Arial"/>
                <w:bCs/>
                <w:lang w:eastAsia="ja-JP"/>
              </w:rPr>
              <w:t>PDCCH_RB</w:t>
            </w:r>
          </w:p>
        </w:tc>
        <w:tc>
          <w:tcPr>
            <w:tcW w:w="1048" w:type="dxa"/>
          </w:tcPr>
          <w:p w:rsidR="008317E1" w:rsidRPr="0018139E" w:rsidRDefault="008317E1" w:rsidP="00027089">
            <w:pPr>
              <w:pStyle w:val="TAL"/>
              <w:jc w:val="center"/>
              <w:rPr>
                <w:rFonts w:cs="Arial"/>
                <w:lang w:eastAsia="zh-CN"/>
              </w:rPr>
            </w:pPr>
            <w:r w:rsidRPr="0018139E">
              <w:rPr>
                <w:rFonts w:cs="v4.2.0"/>
                <w:lang w:eastAsia="ja-JP"/>
              </w:rPr>
              <w:t>dB</w:t>
            </w:r>
          </w:p>
        </w:tc>
        <w:tc>
          <w:tcPr>
            <w:tcW w:w="2424" w:type="dxa"/>
            <w:gridSpan w:val="2"/>
            <w:vMerge/>
          </w:tcPr>
          <w:p w:rsidR="008317E1" w:rsidRPr="0018139E" w:rsidRDefault="008317E1" w:rsidP="00DA5245">
            <w:pPr>
              <w:pStyle w:val="TAL"/>
              <w:jc w:val="center"/>
              <w:rPr>
                <w:rFonts w:cs="Arial"/>
                <w:lang w:eastAsia="zh-CN"/>
              </w:rPr>
            </w:pPr>
          </w:p>
        </w:tc>
        <w:tc>
          <w:tcPr>
            <w:tcW w:w="2095" w:type="dxa"/>
            <w:gridSpan w:val="2"/>
            <w:vMerge/>
          </w:tcPr>
          <w:p w:rsidR="008317E1" w:rsidRPr="0018139E" w:rsidRDefault="008317E1" w:rsidP="00DA5245">
            <w:pPr>
              <w:pStyle w:val="TAL"/>
              <w:jc w:val="center"/>
              <w:rPr>
                <w:rFonts w:cs="Arial"/>
                <w:lang w:eastAsia="zh-CN"/>
              </w:rPr>
            </w:pPr>
          </w:p>
        </w:tc>
        <w:tc>
          <w:tcPr>
            <w:tcW w:w="2102" w:type="dxa"/>
            <w:gridSpan w:val="2"/>
            <w:vMerge/>
          </w:tcPr>
          <w:p w:rsidR="008317E1" w:rsidRPr="0018139E" w:rsidRDefault="008317E1" w:rsidP="00DA5245">
            <w:pPr>
              <w:pStyle w:val="TAL"/>
              <w:jc w:val="center"/>
              <w:rPr>
                <w:rFonts w:cs="Arial"/>
                <w:lang w:eastAsia="zh-CN"/>
              </w:rPr>
            </w:pPr>
          </w:p>
        </w:tc>
      </w:tr>
      <w:tr w:rsidR="008317E1" w:rsidRPr="0018139E" w:rsidTr="009748DD">
        <w:tc>
          <w:tcPr>
            <w:tcW w:w="2187" w:type="dxa"/>
          </w:tcPr>
          <w:p w:rsidR="008317E1" w:rsidRPr="0018139E" w:rsidRDefault="008317E1" w:rsidP="00DA5245">
            <w:pPr>
              <w:pStyle w:val="TAL"/>
              <w:rPr>
                <w:rFonts w:cs="Arial"/>
                <w:bCs/>
                <w:lang w:eastAsia="ja-JP"/>
              </w:rPr>
            </w:pPr>
            <w:r w:rsidRPr="0018139E">
              <w:rPr>
                <w:rFonts w:cs="Arial"/>
                <w:bCs/>
                <w:lang w:eastAsia="ja-JP"/>
              </w:rPr>
              <w:t>PDSCH_RA</w:t>
            </w:r>
          </w:p>
        </w:tc>
        <w:tc>
          <w:tcPr>
            <w:tcW w:w="1048" w:type="dxa"/>
          </w:tcPr>
          <w:p w:rsidR="008317E1" w:rsidRPr="0018139E" w:rsidRDefault="008317E1" w:rsidP="00027089">
            <w:pPr>
              <w:pStyle w:val="TAL"/>
              <w:jc w:val="center"/>
              <w:rPr>
                <w:rFonts w:cs="Arial"/>
                <w:lang w:eastAsia="zh-CN"/>
              </w:rPr>
            </w:pPr>
            <w:r w:rsidRPr="0018139E">
              <w:rPr>
                <w:rFonts w:cs="v4.2.0"/>
                <w:lang w:eastAsia="ja-JP"/>
              </w:rPr>
              <w:t>dB</w:t>
            </w:r>
          </w:p>
        </w:tc>
        <w:tc>
          <w:tcPr>
            <w:tcW w:w="2424" w:type="dxa"/>
            <w:gridSpan w:val="2"/>
            <w:vMerge/>
          </w:tcPr>
          <w:p w:rsidR="008317E1" w:rsidRPr="0018139E" w:rsidRDefault="008317E1" w:rsidP="00DA5245">
            <w:pPr>
              <w:pStyle w:val="TAL"/>
              <w:jc w:val="center"/>
              <w:rPr>
                <w:rFonts w:cs="Arial"/>
                <w:lang w:eastAsia="zh-CN"/>
              </w:rPr>
            </w:pPr>
          </w:p>
        </w:tc>
        <w:tc>
          <w:tcPr>
            <w:tcW w:w="2095" w:type="dxa"/>
            <w:gridSpan w:val="2"/>
            <w:vMerge/>
          </w:tcPr>
          <w:p w:rsidR="008317E1" w:rsidRPr="0018139E" w:rsidRDefault="008317E1" w:rsidP="00DA5245">
            <w:pPr>
              <w:pStyle w:val="TAL"/>
              <w:jc w:val="center"/>
              <w:rPr>
                <w:rFonts w:cs="Arial"/>
                <w:lang w:eastAsia="zh-CN"/>
              </w:rPr>
            </w:pPr>
          </w:p>
        </w:tc>
        <w:tc>
          <w:tcPr>
            <w:tcW w:w="2102" w:type="dxa"/>
            <w:gridSpan w:val="2"/>
            <w:vMerge/>
          </w:tcPr>
          <w:p w:rsidR="008317E1" w:rsidRPr="0018139E" w:rsidRDefault="008317E1" w:rsidP="00DA5245">
            <w:pPr>
              <w:pStyle w:val="TAL"/>
              <w:jc w:val="center"/>
              <w:rPr>
                <w:rFonts w:cs="Arial"/>
                <w:lang w:eastAsia="zh-CN"/>
              </w:rPr>
            </w:pPr>
          </w:p>
        </w:tc>
      </w:tr>
      <w:tr w:rsidR="008317E1" w:rsidRPr="0018139E" w:rsidTr="009748DD">
        <w:tc>
          <w:tcPr>
            <w:tcW w:w="2187" w:type="dxa"/>
          </w:tcPr>
          <w:p w:rsidR="008317E1" w:rsidRPr="0018139E" w:rsidRDefault="008317E1" w:rsidP="00DA5245">
            <w:pPr>
              <w:pStyle w:val="TAL"/>
              <w:rPr>
                <w:rFonts w:cs="Arial"/>
                <w:bCs/>
                <w:lang w:eastAsia="ja-JP"/>
              </w:rPr>
            </w:pPr>
            <w:r w:rsidRPr="0018139E">
              <w:rPr>
                <w:rFonts w:cs="Arial"/>
                <w:bCs/>
                <w:lang w:eastAsia="ja-JP"/>
              </w:rPr>
              <w:t>PDSCH_RB</w:t>
            </w:r>
          </w:p>
        </w:tc>
        <w:tc>
          <w:tcPr>
            <w:tcW w:w="1048" w:type="dxa"/>
          </w:tcPr>
          <w:p w:rsidR="008317E1" w:rsidRPr="0018139E" w:rsidRDefault="008317E1" w:rsidP="00027089">
            <w:pPr>
              <w:pStyle w:val="TAL"/>
              <w:jc w:val="center"/>
              <w:rPr>
                <w:rFonts w:cs="Arial"/>
                <w:lang w:eastAsia="zh-CN"/>
              </w:rPr>
            </w:pPr>
            <w:r w:rsidRPr="0018139E">
              <w:rPr>
                <w:rFonts w:cs="v4.2.0"/>
                <w:lang w:eastAsia="ja-JP"/>
              </w:rPr>
              <w:t>dB</w:t>
            </w:r>
          </w:p>
        </w:tc>
        <w:tc>
          <w:tcPr>
            <w:tcW w:w="2424" w:type="dxa"/>
            <w:gridSpan w:val="2"/>
            <w:vMerge/>
          </w:tcPr>
          <w:p w:rsidR="008317E1" w:rsidRPr="0018139E" w:rsidRDefault="008317E1" w:rsidP="00DA5245">
            <w:pPr>
              <w:pStyle w:val="TAL"/>
              <w:jc w:val="center"/>
              <w:rPr>
                <w:rFonts w:cs="Arial"/>
                <w:lang w:eastAsia="zh-CN"/>
              </w:rPr>
            </w:pPr>
          </w:p>
        </w:tc>
        <w:tc>
          <w:tcPr>
            <w:tcW w:w="2095" w:type="dxa"/>
            <w:gridSpan w:val="2"/>
            <w:vMerge/>
          </w:tcPr>
          <w:p w:rsidR="008317E1" w:rsidRPr="0018139E" w:rsidRDefault="008317E1" w:rsidP="00DA5245">
            <w:pPr>
              <w:pStyle w:val="TAL"/>
              <w:jc w:val="center"/>
              <w:rPr>
                <w:rFonts w:cs="Arial"/>
                <w:lang w:eastAsia="zh-CN"/>
              </w:rPr>
            </w:pPr>
          </w:p>
        </w:tc>
        <w:tc>
          <w:tcPr>
            <w:tcW w:w="2102" w:type="dxa"/>
            <w:gridSpan w:val="2"/>
            <w:vMerge/>
          </w:tcPr>
          <w:p w:rsidR="008317E1" w:rsidRPr="0018139E" w:rsidRDefault="008317E1" w:rsidP="00DA5245">
            <w:pPr>
              <w:pStyle w:val="TAL"/>
              <w:jc w:val="center"/>
              <w:rPr>
                <w:rFonts w:cs="Arial"/>
                <w:lang w:eastAsia="zh-CN"/>
              </w:rPr>
            </w:pPr>
          </w:p>
        </w:tc>
      </w:tr>
      <w:tr w:rsidR="008317E1" w:rsidRPr="0018139E" w:rsidTr="009748DD">
        <w:tc>
          <w:tcPr>
            <w:tcW w:w="2187" w:type="dxa"/>
            <w:vAlign w:val="center"/>
          </w:tcPr>
          <w:p w:rsidR="008317E1" w:rsidRPr="0018139E" w:rsidRDefault="008317E1" w:rsidP="00DA5245">
            <w:pPr>
              <w:pStyle w:val="TAL"/>
              <w:rPr>
                <w:rFonts w:cs="Arial"/>
                <w:bCs/>
                <w:lang w:eastAsia="ja-JP"/>
              </w:rPr>
            </w:pPr>
            <w:r w:rsidRPr="0018139E">
              <w:rPr>
                <w:rFonts w:cs="Arial"/>
                <w:lang w:eastAsia="ja-JP"/>
              </w:rPr>
              <w:t>OCNG_RA</w:t>
            </w:r>
            <w:r w:rsidRPr="0018139E">
              <w:rPr>
                <w:rFonts w:cs="Arial"/>
                <w:vertAlign w:val="superscript"/>
                <w:lang w:eastAsia="ja-JP"/>
              </w:rPr>
              <w:t>Note 1</w:t>
            </w:r>
          </w:p>
        </w:tc>
        <w:tc>
          <w:tcPr>
            <w:tcW w:w="1048" w:type="dxa"/>
          </w:tcPr>
          <w:p w:rsidR="008317E1" w:rsidRPr="0018139E" w:rsidRDefault="008317E1" w:rsidP="00027089">
            <w:pPr>
              <w:pStyle w:val="TAL"/>
              <w:jc w:val="center"/>
              <w:rPr>
                <w:rFonts w:cs="Arial"/>
                <w:lang w:eastAsia="zh-CN"/>
              </w:rPr>
            </w:pPr>
            <w:r w:rsidRPr="0018139E">
              <w:rPr>
                <w:rFonts w:cs="v4.2.0"/>
                <w:lang w:eastAsia="ja-JP"/>
              </w:rPr>
              <w:t>dB</w:t>
            </w:r>
          </w:p>
        </w:tc>
        <w:tc>
          <w:tcPr>
            <w:tcW w:w="2424" w:type="dxa"/>
            <w:gridSpan w:val="2"/>
            <w:vMerge/>
          </w:tcPr>
          <w:p w:rsidR="008317E1" w:rsidRPr="0018139E" w:rsidRDefault="008317E1" w:rsidP="00DA5245">
            <w:pPr>
              <w:pStyle w:val="TAL"/>
              <w:jc w:val="center"/>
              <w:rPr>
                <w:rFonts w:cs="Arial"/>
                <w:lang w:eastAsia="zh-CN"/>
              </w:rPr>
            </w:pPr>
          </w:p>
        </w:tc>
        <w:tc>
          <w:tcPr>
            <w:tcW w:w="2095" w:type="dxa"/>
            <w:gridSpan w:val="2"/>
            <w:vMerge/>
          </w:tcPr>
          <w:p w:rsidR="008317E1" w:rsidRPr="0018139E" w:rsidRDefault="008317E1" w:rsidP="00DA5245">
            <w:pPr>
              <w:pStyle w:val="TAL"/>
              <w:jc w:val="center"/>
              <w:rPr>
                <w:rFonts w:cs="Arial"/>
                <w:lang w:eastAsia="zh-CN"/>
              </w:rPr>
            </w:pPr>
          </w:p>
        </w:tc>
        <w:tc>
          <w:tcPr>
            <w:tcW w:w="2102" w:type="dxa"/>
            <w:gridSpan w:val="2"/>
            <w:vMerge/>
          </w:tcPr>
          <w:p w:rsidR="008317E1" w:rsidRPr="0018139E" w:rsidRDefault="008317E1" w:rsidP="00DA5245">
            <w:pPr>
              <w:pStyle w:val="TAL"/>
              <w:jc w:val="center"/>
              <w:rPr>
                <w:rFonts w:cs="Arial"/>
                <w:lang w:eastAsia="zh-CN"/>
              </w:rPr>
            </w:pPr>
          </w:p>
        </w:tc>
      </w:tr>
      <w:tr w:rsidR="008317E1" w:rsidRPr="0018139E" w:rsidTr="009748DD">
        <w:tc>
          <w:tcPr>
            <w:tcW w:w="2187" w:type="dxa"/>
            <w:vAlign w:val="center"/>
          </w:tcPr>
          <w:p w:rsidR="008317E1" w:rsidRPr="0018139E" w:rsidRDefault="008317E1" w:rsidP="00DA5245">
            <w:pPr>
              <w:pStyle w:val="TAL"/>
              <w:rPr>
                <w:rFonts w:cs="Arial"/>
                <w:bCs/>
                <w:lang w:eastAsia="ja-JP"/>
              </w:rPr>
            </w:pPr>
            <w:r w:rsidRPr="0018139E">
              <w:rPr>
                <w:rFonts w:cs="Arial"/>
                <w:lang w:eastAsia="ja-JP"/>
              </w:rPr>
              <w:t>OCNG_RB</w:t>
            </w:r>
            <w:r w:rsidRPr="0018139E">
              <w:rPr>
                <w:rFonts w:cs="Arial"/>
                <w:vertAlign w:val="superscript"/>
                <w:lang w:eastAsia="ja-JP"/>
              </w:rPr>
              <w:t xml:space="preserve">Note 1 </w:t>
            </w:r>
          </w:p>
        </w:tc>
        <w:tc>
          <w:tcPr>
            <w:tcW w:w="1048" w:type="dxa"/>
          </w:tcPr>
          <w:p w:rsidR="008317E1" w:rsidRPr="0018139E" w:rsidRDefault="008317E1" w:rsidP="00027089">
            <w:pPr>
              <w:pStyle w:val="TAL"/>
              <w:jc w:val="center"/>
              <w:rPr>
                <w:rFonts w:cs="Arial"/>
                <w:lang w:eastAsia="zh-CN"/>
              </w:rPr>
            </w:pPr>
            <w:r w:rsidRPr="0018139E">
              <w:rPr>
                <w:rFonts w:cs="v4.2.0"/>
                <w:lang w:eastAsia="ja-JP"/>
              </w:rPr>
              <w:t>dB</w:t>
            </w:r>
          </w:p>
        </w:tc>
        <w:tc>
          <w:tcPr>
            <w:tcW w:w="2424" w:type="dxa"/>
            <w:gridSpan w:val="2"/>
            <w:vMerge/>
          </w:tcPr>
          <w:p w:rsidR="008317E1" w:rsidRPr="0018139E" w:rsidRDefault="008317E1" w:rsidP="00DA5245">
            <w:pPr>
              <w:pStyle w:val="TAL"/>
              <w:jc w:val="center"/>
              <w:rPr>
                <w:rFonts w:cs="Arial"/>
                <w:lang w:eastAsia="zh-CN"/>
              </w:rPr>
            </w:pPr>
          </w:p>
        </w:tc>
        <w:tc>
          <w:tcPr>
            <w:tcW w:w="2095" w:type="dxa"/>
            <w:gridSpan w:val="2"/>
            <w:vMerge/>
          </w:tcPr>
          <w:p w:rsidR="008317E1" w:rsidRPr="0018139E" w:rsidRDefault="008317E1" w:rsidP="00DA5245">
            <w:pPr>
              <w:pStyle w:val="TAL"/>
              <w:jc w:val="center"/>
              <w:rPr>
                <w:rFonts w:cs="Arial"/>
                <w:lang w:eastAsia="zh-CN"/>
              </w:rPr>
            </w:pPr>
          </w:p>
        </w:tc>
        <w:tc>
          <w:tcPr>
            <w:tcW w:w="2102" w:type="dxa"/>
            <w:gridSpan w:val="2"/>
            <w:vMerge/>
          </w:tcPr>
          <w:p w:rsidR="008317E1" w:rsidRPr="0018139E" w:rsidRDefault="008317E1" w:rsidP="00DA5245">
            <w:pPr>
              <w:pStyle w:val="TAL"/>
              <w:jc w:val="center"/>
              <w:rPr>
                <w:rFonts w:cs="Arial"/>
                <w:lang w:eastAsia="zh-CN"/>
              </w:rPr>
            </w:pPr>
          </w:p>
        </w:tc>
      </w:tr>
      <w:tr w:rsidR="008317E1" w:rsidRPr="0018139E" w:rsidTr="00027089">
        <w:tc>
          <w:tcPr>
            <w:tcW w:w="2187" w:type="dxa"/>
          </w:tcPr>
          <w:p w:rsidR="008317E1" w:rsidRPr="0018139E" w:rsidRDefault="008317E1" w:rsidP="00DA5245">
            <w:pPr>
              <w:pStyle w:val="TAL"/>
              <w:rPr>
                <w:rFonts w:cs="Arial"/>
                <w:lang w:eastAsia="ja-JP"/>
              </w:rPr>
            </w:pPr>
            <w:r w:rsidRPr="0018139E">
              <w:rPr>
                <w:rFonts w:cs="Arial"/>
                <w:position w:val="-12"/>
                <w:lang w:eastAsia="ja-JP"/>
              </w:rPr>
              <w:object w:dxaOrig="400" w:dyaOrig="360">
                <v:shape id="_x0000_i1026" type="#_x0000_t75" style="width:20.5pt;height:17.7pt" o:ole="" fillcolor="window">
                  <v:imagedata r:id="rId15" o:title=""/>
                </v:shape>
                <o:OLEObject Type="Embed" ProgID="Equation.3" ShapeID="_x0000_i1026" DrawAspect="Content" ObjectID="_1603764135" r:id="rId16"/>
              </w:object>
            </w:r>
            <w:r w:rsidRPr="0018139E">
              <w:rPr>
                <w:rFonts w:cs="Arial"/>
                <w:vertAlign w:val="superscript"/>
                <w:lang w:eastAsia="ja-JP"/>
              </w:rPr>
              <w:t xml:space="preserve"> Note 2</w:t>
            </w:r>
          </w:p>
        </w:tc>
        <w:tc>
          <w:tcPr>
            <w:tcW w:w="1048" w:type="dxa"/>
          </w:tcPr>
          <w:p w:rsidR="008317E1" w:rsidRPr="0018139E" w:rsidRDefault="008317E1" w:rsidP="00DA5245">
            <w:pPr>
              <w:pStyle w:val="TAC"/>
              <w:rPr>
                <w:rFonts w:cs="v4.2.0"/>
                <w:lang w:eastAsia="ja-JP"/>
              </w:rPr>
            </w:pPr>
            <w:r w:rsidRPr="0018139E">
              <w:rPr>
                <w:rFonts w:cs="Arial"/>
                <w:lang w:eastAsia="zh-CN"/>
              </w:rPr>
              <w:t>dBm/</w:t>
            </w:r>
            <w:r w:rsidRPr="0018139E">
              <w:rPr>
                <w:rFonts w:cs="Arial" w:hint="eastAsia"/>
                <w:lang w:eastAsia="zh-CN"/>
              </w:rPr>
              <w:br/>
            </w:r>
            <w:r w:rsidRPr="0018139E">
              <w:rPr>
                <w:rFonts w:cs="Arial"/>
                <w:lang w:eastAsia="zh-CN"/>
              </w:rPr>
              <w:t>15 kHz</w:t>
            </w:r>
          </w:p>
        </w:tc>
        <w:tc>
          <w:tcPr>
            <w:tcW w:w="2424" w:type="dxa"/>
            <w:gridSpan w:val="2"/>
          </w:tcPr>
          <w:p w:rsidR="008317E1" w:rsidRPr="0018139E" w:rsidRDefault="008317E1" w:rsidP="00DA5245">
            <w:pPr>
              <w:pStyle w:val="TAC"/>
              <w:rPr>
                <w:rFonts w:cs="Arial"/>
                <w:lang w:eastAsia="zh-CN"/>
              </w:rPr>
            </w:pPr>
            <w:r w:rsidRPr="0018139E">
              <w:rPr>
                <w:rFonts w:cs="Arial" w:hint="eastAsia"/>
                <w:lang w:eastAsia="zh-CN"/>
              </w:rPr>
              <w:t>-104</w:t>
            </w:r>
          </w:p>
        </w:tc>
        <w:tc>
          <w:tcPr>
            <w:tcW w:w="4197" w:type="dxa"/>
            <w:gridSpan w:val="4"/>
          </w:tcPr>
          <w:p w:rsidR="008317E1" w:rsidRPr="0018139E" w:rsidRDefault="008317E1" w:rsidP="00DA5245">
            <w:pPr>
              <w:pStyle w:val="TAC"/>
              <w:rPr>
                <w:rFonts w:cs="Arial"/>
                <w:lang w:eastAsia="zh-CN"/>
              </w:rPr>
            </w:pPr>
            <w:r w:rsidRPr="0018139E">
              <w:rPr>
                <w:rFonts w:cs="Arial" w:hint="eastAsia"/>
                <w:lang w:eastAsia="zh-CN"/>
              </w:rPr>
              <w:t>-104</w:t>
            </w:r>
          </w:p>
        </w:tc>
      </w:tr>
      <w:tr w:rsidR="008317E1" w:rsidRPr="0018139E" w:rsidTr="00027089">
        <w:tc>
          <w:tcPr>
            <w:tcW w:w="2187" w:type="dxa"/>
          </w:tcPr>
          <w:p w:rsidR="008317E1" w:rsidRPr="0018139E" w:rsidRDefault="008317E1" w:rsidP="00DA5245">
            <w:pPr>
              <w:pStyle w:val="TAL"/>
              <w:rPr>
                <w:rFonts w:cs="Arial"/>
                <w:lang w:eastAsia="ja-JP"/>
              </w:rPr>
            </w:pPr>
            <w:r w:rsidRPr="0018139E">
              <w:rPr>
                <w:rFonts w:cs="Arial"/>
                <w:position w:val="-12"/>
                <w:lang w:eastAsia="ja-JP"/>
              </w:rPr>
              <w:object w:dxaOrig="800" w:dyaOrig="380">
                <v:shape id="_x0000_i1027" type="#_x0000_t75" style="width:39.9pt;height:18.85pt" o:ole="" fillcolor="window">
                  <v:imagedata r:id="rId17" o:title=""/>
                </v:shape>
                <o:OLEObject Type="Embed" ProgID="Equation.3" ShapeID="_x0000_i1027" DrawAspect="Content" ObjectID="_1603764136" r:id="rId18"/>
              </w:object>
            </w:r>
          </w:p>
        </w:tc>
        <w:tc>
          <w:tcPr>
            <w:tcW w:w="1048" w:type="dxa"/>
          </w:tcPr>
          <w:p w:rsidR="008317E1" w:rsidRPr="0018139E" w:rsidRDefault="008317E1" w:rsidP="00DA5245">
            <w:pPr>
              <w:pStyle w:val="TAC"/>
              <w:rPr>
                <w:rFonts w:cs="Arial"/>
                <w:lang w:eastAsia="zh-CN"/>
              </w:rPr>
            </w:pPr>
            <w:r w:rsidRPr="0018139E">
              <w:rPr>
                <w:rFonts w:cs="Arial"/>
                <w:lang w:eastAsia="zh-CN"/>
              </w:rPr>
              <w:t>dB</w:t>
            </w:r>
          </w:p>
        </w:tc>
        <w:tc>
          <w:tcPr>
            <w:tcW w:w="1212" w:type="dxa"/>
          </w:tcPr>
          <w:p w:rsidR="008317E1" w:rsidRPr="0018139E" w:rsidRDefault="008317E1" w:rsidP="00DA5245">
            <w:pPr>
              <w:pStyle w:val="TAC"/>
              <w:rPr>
                <w:rFonts w:cs="Arial"/>
                <w:lang w:eastAsia="zh-CN"/>
              </w:rPr>
            </w:pPr>
            <w:r w:rsidRPr="0018139E">
              <w:rPr>
                <w:rFonts w:cs="Arial" w:hint="eastAsia"/>
                <w:lang w:eastAsia="zh-CN"/>
              </w:rPr>
              <w:t>4</w:t>
            </w:r>
          </w:p>
        </w:tc>
        <w:tc>
          <w:tcPr>
            <w:tcW w:w="1212" w:type="dxa"/>
          </w:tcPr>
          <w:p w:rsidR="008317E1" w:rsidRPr="0018139E" w:rsidRDefault="008317E1" w:rsidP="00DA5245">
            <w:pPr>
              <w:pStyle w:val="TAC"/>
              <w:rPr>
                <w:rFonts w:cs="Arial"/>
                <w:lang w:eastAsia="zh-CN"/>
              </w:rPr>
            </w:pPr>
            <w:r w:rsidRPr="0018139E">
              <w:rPr>
                <w:rFonts w:cs="Arial" w:hint="eastAsia"/>
                <w:lang w:eastAsia="zh-CN"/>
              </w:rPr>
              <w:t>4</w:t>
            </w:r>
          </w:p>
        </w:tc>
        <w:tc>
          <w:tcPr>
            <w:tcW w:w="1067" w:type="dxa"/>
          </w:tcPr>
          <w:p w:rsidR="008317E1" w:rsidRPr="0018139E" w:rsidRDefault="008317E1" w:rsidP="00DA5245">
            <w:pPr>
              <w:pStyle w:val="TAC"/>
              <w:rPr>
                <w:rFonts w:cs="Arial"/>
                <w:lang w:eastAsia="zh-CN"/>
              </w:rPr>
            </w:pPr>
            <w:r w:rsidRPr="0018139E">
              <w:rPr>
                <w:rFonts w:cs="Arial" w:hint="eastAsia"/>
                <w:lang w:eastAsia="zh-CN"/>
              </w:rPr>
              <w:t>4</w:t>
            </w:r>
          </w:p>
        </w:tc>
        <w:tc>
          <w:tcPr>
            <w:tcW w:w="1028" w:type="dxa"/>
          </w:tcPr>
          <w:p w:rsidR="008317E1" w:rsidRPr="0018139E" w:rsidRDefault="008317E1" w:rsidP="00DA5245">
            <w:pPr>
              <w:pStyle w:val="TAC"/>
              <w:rPr>
                <w:rFonts w:cs="Arial"/>
                <w:lang w:eastAsia="zh-CN"/>
              </w:rPr>
            </w:pPr>
            <w:r w:rsidRPr="0018139E">
              <w:rPr>
                <w:rFonts w:cs="Arial" w:hint="eastAsia"/>
                <w:lang w:eastAsia="zh-CN"/>
              </w:rPr>
              <w:t>4</w:t>
            </w:r>
          </w:p>
        </w:tc>
        <w:tc>
          <w:tcPr>
            <w:tcW w:w="1074" w:type="dxa"/>
          </w:tcPr>
          <w:p w:rsidR="008317E1" w:rsidRPr="0018139E" w:rsidRDefault="008317E1" w:rsidP="00DA5245">
            <w:pPr>
              <w:pStyle w:val="TAC"/>
              <w:rPr>
                <w:rFonts w:cs="Arial"/>
                <w:lang w:eastAsia="ja-JP"/>
              </w:rPr>
            </w:pPr>
            <w:r w:rsidRPr="0018139E">
              <w:rPr>
                <w:rFonts w:cs="Arial"/>
                <w:lang w:eastAsia="ja-JP"/>
              </w:rPr>
              <w:t>-infinity</w:t>
            </w:r>
          </w:p>
        </w:tc>
        <w:tc>
          <w:tcPr>
            <w:tcW w:w="1028" w:type="dxa"/>
          </w:tcPr>
          <w:p w:rsidR="008317E1" w:rsidRPr="0018139E" w:rsidRDefault="008317E1" w:rsidP="00DA5245">
            <w:pPr>
              <w:pStyle w:val="TAC"/>
              <w:rPr>
                <w:rFonts w:cs="Arial"/>
                <w:lang w:eastAsia="zh-CN"/>
              </w:rPr>
            </w:pPr>
            <w:r w:rsidRPr="0018139E">
              <w:rPr>
                <w:rFonts w:cs="Arial" w:hint="eastAsia"/>
                <w:lang w:eastAsia="zh-CN"/>
              </w:rPr>
              <w:t>4</w:t>
            </w:r>
          </w:p>
        </w:tc>
      </w:tr>
      <w:tr w:rsidR="008317E1" w:rsidRPr="0018139E" w:rsidTr="00027089">
        <w:tc>
          <w:tcPr>
            <w:tcW w:w="2187" w:type="dxa"/>
          </w:tcPr>
          <w:p w:rsidR="008317E1" w:rsidRPr="0018139E" w:rsidRDefault="008317E1" w:rsidP="00DA5245">
            <w:pPr>
              <w:pStyle w:val="TAL"/>
              <w:rPr>
                <w:rFonts w:cs="Arial"/>
                <w:lang w:eastAsia="ja-JP"/>
              </w:rPr>
            </w:pPr>
            <w:r w:rsidRPr="0018139E">
              <w:rPr>
                <w:rFonts w:cs="Arial"/>
                <w:kern w:val="2"/>
                <w:position w:val="-12"/>
                <w:lang w:eastAsia="ja-JP"/>
              </w:rPr>
              <w:object w:dxaOrig="620" w:dyaOrig="380">
                <v:shape id="_x0000_i1028" type="#_x0000_t75" style="width:30.45pt;height:18.85pt" o:ole="" fillcolor="window">
                  <v:imagedata r:id="rId19" o:title=""/>
                </v:shape>
                <o:OLEObject Type="Embed" ProgID="Equation.3" ShapeID="_x0000_i1028" DrawAspect="Content" ObjectID="_1603764137" r:id="rId20"/>
              </w:object>
            </w:r>
          </w:p>
        </w:tc>
        <w:tc>
          <w:tcPr>
            <w:tcW w:w="1048" w:type="dxa"/>
          </w:tcPr>
          <w:p w:rsidR="008317E1" w:rsidRPr="0018139E" w:rsidRDefault="008317E1" w:rsidP="00DA5245">
            <w:pPr>
              <w:pStyle w:val="TAC"/>
              <w:rPr>
                <w:rFonts w:cs="v4.2.0"/>
                <w:lang w:eastAsia="ja-JP"/>
              </w:rPr>
            </w:pPr>
            <w:r w:rsidRPr="0018139E">
              <w:rPr>
                <w:rFonts w:cs="Arial"/>
                <w:lang w:eastAsia="zh-CN"/>
              </w:rPr>
              <w:t>dB</w:t>
            </w:r>
          </w:p>
        </w:tc>
        <w:tc>
          <w:tcPr>
            <w:tcW w:w="1212" w:type="dxa"/>
          </w:tcPr>
          <w:p w:rsidR="008317E1" w:rsidRPr="0018139E" w:rsidRDefault="008317E1" w:rsidP="00DA5245">
            <w:pPr>
              <w:pStyle w:val="TAC"/>
              <w:rPr>
                <w:rFonts w:cs="Arial"/>
                <w:lang w:eastAsia="zh-CN"/>
              </w:rPr>
            </w:pPr>
            <w:r w:rsidRPr="0018139E">
              <w:rPr>
                <w:rFonts w:cs="Arial" w:hint="eastAsia"/>
                <w:lang w:eastAsia="zh-CN"/>
              </w:rPr>
              <w:t>4</w:t>
            </w:r>
          </w:p>
        </w:tc>
        <w:tc>
          <w:tcPr>
            <w:tcW w:w="1212" w:type="dxa"/>
          </w:tcPr>
          <w:p w:rsidR="008317E1" w:rsidRPr="0018139E" w:rsidRDefault="008317E1" w:rsidP="00DA5245">
            <w:pPr>
              <w:pStyle w:val="TAC"/>
              <w:rPr>
                <w:rFonts w:cs="Arial"/>
                <w:lang w:eastAsia="zh-CN"/>
              </w:rPr>
            </w:pPr>
            <w:r w:rsidRPr="0018139E">
              <w:rPr>
                <w:rFonts w:cs="Arial" w:hint="eastAsia"/>
                <w:lang w:eastAsia="zh-CN"/>
              </w:rPr>
              <w:t>4</w:t>
            </w:r>
          </w:p>
        </w:tc>
        <w:tc>
          <w:tcPr>
            <w:tcW w:w="1067" w:type="dxa"/>
          </w:tcPr>
          <w:p w:rsidR="008317E1" w:rsidRPr="0018139E" w:rsidRDefault="008317E1" w:rsidP="00DA5245">
            <w:pPr>
              <w:pStyle w:val="TAC"/>
              <w:rPr>
                <w:rFonts w:cs="Arial"/>
                <w:lang w:eastAsia="zh-CN"/>
              </w:rPr>
            </w:pPr>
            <w:r w:rsidRPr="0018139E">
              <w:rPr>
                <w:rFonts w:cs="Arial" w:hint="eastAsia"/>
                <w:lang w:eastAsia="zh-CN"/>
              </w:rPr>
              <w:t>4</w:t>
            </w:r>
          </w:p>
        </w:tc>
        <w:tc>
          <w:tcPr>
            <w:tcW w:w="1028" w:type="dxa"/>
          </w:tcPr>
          <w:p w:rsidR="008317E1" w:rsidRPr="0018139E" w:rsidRDefault="008317E1" w:rsidP="00DA5245">
            <w:pPr>
              <w:pStyle w:val="TAC"/>
              <w:rPr>
                <w:rFonts w:cs="Arial"/>
                <w:lang w:eastAsia="zh-CN"/>
              </w:rPr>
            </w:pPr>
            <w:r w:rsidRPr="0018139E">
              <w:rPr>
                <w:rFonts w:cs="Arial" w:hint="eastAsia"/>
                <w:lang w:eastAsia="zh-CN"/>
              </w:rPr>
              <w:t>-1.455</w:t>
            </w:r>
          </w:p>
        </w:tc>
        <w:tc>
          <w:tcPr>
            <w:tcW w:w="1074" w:type="dxa"/>
          </w:tcPr>
          <w:p w:rsidR="008317E1" w:rsidRPr="0018139E" w:rsidRDefault="008317E1" w:rsidP="00DA5245">
            <w:pPr>
              <w:pStyle w:val="TAC"/>
              <w:rPr>
                <w:rFonts w:cs="Arial"/>
                <w:lang w:eastAsia="ja-JP"/>
              </w:rPr>
            </w:pPr>
            <w:r w:rsidRPr="0018139E">
              <w:rPr>
                <w:rFonts w:cs="Arial"/>
                <w:lang w:eastAsia="ja-JP"/>
              </w:rPr>
              <w:t>-infinity</w:t>
            </w:r>
          </w:p>
        </w:tc>
        <w:tc>
          <w:tcPr>
            <w:tcW w:w="1028" w:type="dxa"/>
          </w:tcPr>
          <w:p w:rsidR="008317E1" w:rsidRPr="0018139E" w:rsidRDefault="008317E1" w:rsidP="00DA5245">
            <w:pPr>
              <w:pStyle w:val="TAC"/>
              <w:rPr>
                <w:rFonts w:cs="Arial"/>
                <w:lang w:eastAsia="zh-CN"/>
              </w:rPr>
            </w:pPr>
            <w:r w:rsidRPr="0018139E">
              <w:rPr>
                <w:rFonts w:cs="Arial" w:hint="eastAsia"/>
                <w:lang w:eastAsia="zh-CN"/>
              </w:rPr>
              <w:t>-1.455</w:t>
            </w:r>
          </w:p>
        </w:tc>
      </w:tr>
      <w:tr w:rsidR="008317E1" w:rsidRPr="0018139E" w:rsidTr="00027089">
        <w:tc>
          <w:tcPr>
            <w:tcW w:w="2187" w:type="dxa"/>
          </w:tcPr>
          <w:p w:rsidR="008317E1" w:rsidRPr="0018139E" w:rsidRDefault="008317E1" w:rsidP="00DA5245">
            <w:pPr>
              <w:pStyle w:val="TAL"/>
              <w:rPr>
                <w:rFonts w:cs="Arial"/>
                <w:lang w:eastAsia="ja-JP"/>
              </w:rPr>
            </w:pPr>
            <w:r w:rsidRPr="0018139E">
              <w:rPr>
                <w:rFonts w:cs="Arial"/>
                <w:lang w:eastAsia="ja-JP"/>
              </w:rPr>
              <w:t>RSRP</w:t>
            </w:r>
            <w:r w:rsidRPr="0018139E">
              <w:rPr>
                <w:rFonts w:cs="Arial"/>
                <w:vertAlign w:val="superscript"/>
                <w:lang w:eastAsia="ja-JP"/>
              </w:rPr>
              <w:t xml:space="preserve"> Note 3</w:t>
            </w:r>
          </w:p>
        </w:tc>
        <w:tc>
          <w:tcPr>
            <w:tcW w:w="1048" w:type="dxa"/>
          </w:tcPr>
          <w:p w:rsidR="008317E1" w:rsidRPr="0018139E" w:rsidRDefault="008317E1" w:rsidP="00DA5245">
            <w:pPr>
              <w:pStyle w:val="TAC"/>
              <w:rPr>
                <w:rFonts w:cs="v4.2.0"/>
                <w:lang w:eastAsia="ja-JP"/>
              </w:rPr>
            </w:pPr>
            <w:r w:rsidRPr="0018139E">
              <w:rPr>
                <w:rFonts w:cs="Arial"/>
                <w:lang w:eastAsia="zh-CN"/>
              </w:rPr>
              <w:t>dBm/</w:t>
            </w:r>
            <w:r w:rsidRPr="0018139E">
              <w:rPr>
                <w:rFonts w:cs="Arial" w:hint="eastAsia"/>
                <w:lang w:eastAsia="zh-CN"/>
              </w:rPr>
              <w:br/>
            </w:r>
            <w:r w:rsidRPr="0018139E">
              <w:rPr>
                <w:rFonts w:cs="Arial"/>
                <w:lang w:eastAsia="zh-CN"/>
              </w:rPr>
              <w:t>15 kHz</w:t>
            </w:r>
          </w:p>
        </w:tc>
        <w:tc>
          <w:tcPr>
            <w:tcW w:w="1212" w:type="dxa"/>
          </w:tcPr>
          <w:p w:rsidR="008317E1" w:rsidRPr="0018139E" w:rsidRDefault="008317E1" w:rsidP="00DA5245">
            <w:pPr>
              <w:pStyle w:val="TAC"/>
              <w:rPr>
                <w:rFonts w:cs="Arial"/>
                <w:lang w:eastAsia="zh-CN"/>
              </w:rPr>
            </w:pPr>
            <w:r w:rsidRPr="0018139E">
              <w:rPr>
                <w:rFonts w:cs="Arial" w:hint="eastAsia"/>
                <w:lang w:eastAsia="zh-CN"/>
              </w:rPr>
              <w:t>-100</w:t>
            </w:r>
          </w:p>
        </w:tc>
        <w:tc>
          <w:tcPr>
            <w:tcW w:w="1212" w:type="dxa"/>
          </w:tcPr>
          <w:p w:rsidR="008317E1" w:rsidRPr="0018139E" w:rsidRDefault="008317E1" w:rsidP="00DA5245">
            <w:pPr>
              <w:pStyle w:val="TAC"/>
              <w:rPr>
                <w:rFonts w:cs="Arial"/>
                <w:lang w:eastAsia="zh-CN"/>
              </w:rPr>
            </w:pPr>
            <w:r w:rsidRPr="0018139E">
              <w:rPr>
                <w:rFonts w:cs="Arial" w:hint="eastAsia"/>
                <w:lang w:eastAsia="zh-CN"/>
              </w:rPr>
              <w:t>-100</w:t>
            </w:r>
          </w:p>
        </w:tc>
        <w:tc>
          <w:tcPr>
            <w:tcW w:w="1067" w:type="dxa"/>
          </w:tcPr>
          <w:p w:rsidR="008317E1" w:rsidRPr="0018139E" w:rsidRDefault="008317E1" w:rsidP="00DA5245">
            <w:pPr>
              <w:pStyle w:val="TAC"/>
              <w:rPr>
                <w:rFonts w:cs="Arial"/>
                <w:lang w:eastAsia="zh-CN"/>
              </w:rPr>
            </w:pPr>
            <w:r w:rsidRPr="0018139E">
              <w:rPr>
                <w:rFonts w:cs="Arial" w:hint="eastAsia"/>
                <w:lang w:eastAsia="zh-CN"/>
              </w:rPr>
              <w:t>-100</w:t>
            </w:r>
          </w:p>
        </w:tc>
        <w:tc>
          <w:tcPr>
            <w:tcW w:w="1028" w:type="dxa"/>
          </w:tcPr>
          <w:p w:rsidR="008317E1" w:rsidRPr="0018139E" w:rsidRDefault="008317E1" w:rsidP="00DA5245">
            <w:pPr>
              <w:pStyle w:val="TAC"/>
              <w:rPr>
                <w:rFonts w:cs="Arial"/>
                <w:lang w:eastAsia="zh-CN"/>
              </w:rPr>
            </w:pPr>
            <w:r w:rsidRPr="0018139E">
              <w:rPr>
                <w:rFonts w:cs="Arial" w:hint="eastAsia"/>
                <w:lang w:eastAsia="zh-CN"/>
              </w:rPr>
              <w:t>-100</w:t>
            </w:r>
          </w:p>
        </w:tc>
        <w:tc>
          <w:tcPr>
            <w:tcW w:w="1074" w:type="dxa"/>
          </w:tcPr>
          <w:p w:rsidR="008317E1" w:rsidRPr="0018139E" w:rsidRDefault="008317E1" w:rsidP="00DA5245">
            <w:pPr>
              <w:pStyle w:val="TAC"/>
              <w:rPr>
                <w:rFonts w:cs="Arial"/>
                <w:lang w:eastAsia="ja-JP"/>
              </w:rPr>
            </w:pPr>
            <w:r w:rsidRPr="0018139E">
              <w:rPr>
                <w:rFonts w:cs="Arial"/>
                <w:lang w:eastAsia="ja-JP"/>
              </w:rPr>
              <w:t>-infinity</w:t>
            </w:r>
          </w:p>
        </w:tc>
        <w:tc>
          <w:tcPr>
            <w:tcW w:w="1028" w:type="dxa"/>
          </w:tcPr>
          <w:p w:rsidR="008317E1" w:rsidRPr="0018139E" w:rsidRDefault="008317E1" w:rsidP="00DA5245">
            <w:pPr>
              <w:pStyle w:val="TAC"/>
              <w:rPr>
                <w:rFonts w:cs="Arial"/>
                <w:lang w:eastAsia="zh-CN"/>
              </w:rPr>
            </w:pPr>
            <w:r w:rsidRPr="0018139E">
              <w:rPr>
                <w:rFonts w:cs="Arial" w:hint="eastAsia"/>
                <w:lang w:eastAsia="zh-CN"/>
              </w:rPr>
              <w:t>-100</w:t>
            </w:r>
          </w:p>
        </w:tc>
      </w:tr>
      <w:tr w:rsidR="008317E1" w:rsidRPr="0018139E" w:rsidTr="00027089">
        <w:tc>
          <w:tcPr>
            <w:tcW w:w="2187" w:type="dxa"/>
          </w:tcPr>
          <w:p w:rsidR="008317E1" w:rsidRPr="0018139E" w:rsidRDefault="008317E1" w:rsidP="00DA5245">
            <w:pPr>
              <w:pStyle w:val="TAL"/>
              <w:rPr>
                <w:rFonts w:cs="Arial"/>
                <w:lang w:eastAsia="ja-JP"/>
              </w:rPr>
            </w:pPr>
            <w:r w:rsidRPr="0018139E">
              <w:rPr>
                <w:rFonts w:cs="Arial"/>
                <w:lang w:eastAsia="ja-JP"/>
              </w:rPr>
              <w:t>SCH_RP</w:t>
            </w:r>
            <w:r w:rsidRPr="0018139E">
              <w:rPr>
                <w:rFonts w:cs="Arial"/>
                <w:vertAlign w:val="superscript"/>
                <w:lang w:eastAsia="ja-JP"/>
              </w:rPr>
              <w:t xml:space="preserve"> Note 3</w:t>
            </w:r>
          </w:p>
        </w:tc>
        <w:tc>
          <w:tcPr>
            <w:tcW w:w="1048" w:type="dxa"/>
          </w:tcPr>
          <w:p w:rsidR="008317E1" w:rsidRPr="0018139E" w:rsidRDefault="008317E1" w:rsidP="00DA5245">
            <w:pPr>
              <w:pStyle w:val="TAC"/>
              <w:rPr>
                <w:rFonts w:cs="v4.2.0"/>
                <w:lang w:eastAsia="ja-JP"/>
              </w:rPr>
            </w:pPr>
            <w:r w:rsidRPr="0018139E">
              <w:rPr>
                <w:rFonts w:cs="Arial"/>
                <w:lang w:eastAsia="zh-CN"/>
              </w:rPr>
              <w:t>dBm/</w:t>
            </w:r>
            <w:r w:rsidRPr="0018139E">
              <w:rPr>
                <w:rFonts w:cs="Arial" w:hint="eastAsia"/>
                <w:lang w:eastAsia="zh-CN"/>
              </w:rPr>
              <w:br/>
            </w:r>
            <w:r w:rsidRPr="0018139E">
              <w:rPr>
                <w:rFonts w:cs="Arial"/>
                <w:lang w:eastAsia="zh-CN"/>
              </w:rPr>
              <w:t>15 kHz</w:t>
            </w:r>
          </w:p>
        </w:tc>
        <w:tc>
          <w:tcPr>
            <w:tcW w:w="1212" w:type="dxa"/>
          </w:tcPr>
          <w:p w:rsidR="008317E1" w:rsidRPr="0018139E" w:rsidRDefault="008317E1" w:rsidP="00DA5245">
            <w:pPr>
              <w:pStyle w:val="TAC"/>
              <w:rPr>
                <w:rFonts w:cs="Arial"/>
                <w:lang w:eastAsia="zh-CN"/>
              </w:rPr>
            </w:pPr>
            <w:r w:rsidRPr="0018139E">
              <w:rPr>
                <w:rFonts w:cs="Arial" w:hint="eastAsia"/>
                <w:lang w:eastAsia="zh-CN"/>
              </w:rPr>
              <w:t>-100</w:t>
            </w:r>
          </w:p>
        </w:tc>
        <w:tc>
          <w:tcPr>
            <w:tcW w:w="1212" w:type="dxa"/>
          </w:tcPr>
          <w:p w:rsidR="008317E1" w:rsidRPr="0018139E" w:rsidRDefault="008317E1" w:rsidP="00DA5245">
            <w:pPr>
              <w:pStyle w:val="TAC"/>
              <w:rPr>
                <w:rFonts w:cs="Arial"/>
                <w:lang w:eastAsia="zh-CN"/>
              </w:rPr>
            </w:pPr>
            <w:r w:rsidRPr="0018139E">
              <w:rPr>
                <w:rFonts w:cs="Arial" w:hint="eastAsia"/>
                <w:lang w:eastAsia="zh-CN"/>
              </w:rPr>
              <w:t>-100</w:t>
            </w:r>
          </w:p>
        </w:tc>
        <w:tc>
          <w:tcPr>
            <w:tcW w:w="1067" w:type="dxa"/>
          </w:tcPr>
          <w:p w:rsidR="008317E1" w:rsidRPr="0018139E" w:rsidRDefault="008317E1" w:rsidP="00DA5245">
            <w:pPr>
              <w:pStyle w:val="TAC"/>
              <w:rPr>
                <w:rFonts w:cs="Arial"/>
                <w:lang w:eastAsia="zh-CN"/>
              </w:rPr>
            </w:pPr>
            <w:r w:rsidRPr="0018139E">
              <w:rPr>
                <w:rFonts w:cs="Arial" w:hint="eastAsia"/>
                <w:lang w:eastAsia="zh-CN"/>
              </w:rPr>
              <w:t>-100</w:t>
            </w:r>
          </w:p>
        </w:tc>
        <w:tc>
          <w:tcPr>
            <w:tcW w:w="1028" w:type="dxa"/>
          </w:tcPr>
          <w:p w:rsidR="008317E1" w:rsidRPr="0018139E" w:rsidRDefault="008317E1" w:rsidP="00DA5245">
            <w:pPr>
              <w:pStyle w:val="TAC"/>
              <w:rPr>
                <w:rFonts w:cs="Arial"/>
                <w:lang w:eastAsia="zh-CN"/>
              </w:rPr>
            </w:pPr>
            <w:r w:rsidRPr="0018139E">
              <w:rPr>
                <w:rFonts w:cs="Arial" w:hint="eastAsia"/>
                <w:lang w:eastAsia="zh-CN"/>
              </w:rPr>
              <w:t>-100</w:t>
            </w:r>
          </w:p>
        </w:tc>
        <w:tc>
          <w:tcPr>
            <w:tcW w:w="1074" w:type="dxa"/>
          </w:tcPr>
          <w:p w:rsidR="008317E1" w:rsidRPr="0018139E" w:rsidRDefault="008317E1" w:rsidP="00DA5245">
            <w:pPr>
              <w:pStyle w:val="TAC"/>
              <w:rPr>
                <w:rFonts w:cs="Arial"/>
                <w:lang w:eastAsia="ja-JP"/>
              </w:rPr>
            </w:pPr>
            <w:r w:rsidRPr="0018139E">
              <w:rPr>
                <w:rFonts w:cs="Arial"/>
                <w:lang w:eastAsia="ja-JP"/>
              </w:rPr>
              <w:t>-infinity</w:t>
            </w:r>
          </w:p>
        </w:tc>
        <w:tc>
          <w:tcPr>
            <w:tcW w:w="1028" w:type="dxa"/>
          </w:tcPr>
          <w:p w:rsidR="008317E1" w:rsidRPr="0018139E" w:rsidRDefault="008317E1" w:rsidP="00DA5245">
            <w:pPr>
              <w:pStyle w:val="TAC"/>
              <w:rPr>
                <w:rFonts w:cs="Arial"/>
                <w:lang w:eastAsia="zh-CN"/>
              </w:rPr>
            </w:pPr>
            <w:r w:rsidRPr="0018139E">
              <w:rPr>
                <w:rFonts w:cs="Arial" w:hint="eastAsia"/>
                <w:lang w:eastAsia="zh-CN"/>
              </w:rPr>
              <w:t>-100</w:t>
            </w:r>
          </w:p>
        </w:tc>
      </w:tr>
      <w:tr w:rsidR="008317E1" w:rsidRPr="0018139E" w:rsidTr="00B555F1">
        <w:tc>
          <w:tcPr>
            <w:tcW w:w="2187" w:type="dxa"/>
          </w:tcPr>
          <w:p w:rsidR="008317E1" w:rsidRPr="0018139E" w:rsidRDefault="008317E1" w:rsidP="00DA5245">
            <w:pPr>
              <w:pStyle w:val="TAL"/>
              <w:rPr>
                <w:rFonts w:cs="Arial"/>
                <w:lang w:eastAsia="ja-JP"/>
              </w:rPr>
            </w:pPr>
            <w:r w:rsidRPr="0018139E">
              <w:rPr>
                <w:rFonts w:cs="Arial"/>
                <w:kern w:val="2"/>
                <w:lang w:eastAsia="ja-JP"/>
              </w:rPr>
              <w:t>Io</w:t>
            </w:r>
            <w:r w:rsidRPr="0018139E">
              <w:rPr>
                <w:rFonts w:cs="Arial"/>
                <w:kern w:val="2"/>
                <w:vertAlign w:val="superscript"/>
                <w:lang w:eastAsia="ja-JP"/>
              </w:rPr>
              <w:t xml:space="preserve"> Note 3</w:t>
            </w:r>
          </w:p>
        </w:tc>
        <w:tc>
          <w:tcPr>
            <w:tcW w:w="1048" w:type="dxa"/>
          </w:tcPr>
          <w:p w:rsidR="008317E1" w:rsidRPr="0018139E" w:rsidRDefault="008317E1" w:rsidP="00DA5245">
            <w:pPr>
              <w:pStyle w:val="TAC"/>
              <w:rPr>
                <w:rFonts w:cs="Arial"/>
                <w:lang w:eastAsia="zh-CN"/>
              </w:rPr>
            </w:pPr>
            <w:r w:rsidRPr="0018139E">
              <w:rPr>
                <w:rFonts w:cs="Arial"/>
                <w:lang w:eastAsia="zh-CN"/>
              </w:rPr>
              <w:t>dBm/</w:t>
            </w:r>
            <w:r w:rsidRPr="0018139E">
              <w:rPr>
                <w:rFonts w:cs="Arial" w:hint="eastAsia"/>
                <w:lang w:eastAsia="zh-CN"/>
              </w:rPr>
              <w:br/>
            </w:r>
            <w:r w:rsidRPr="0018139E">
              <w:rPr>
                <w:rFonts w:cs="Arial"/>
                <w:lang w:eastAsia="zh-CN"/>
              </w:rPr>
              <w:t>Ch BW</w:t>
            </w:r>
          </w:p>
        </w:tc>
        <w:tc>
          <w:tcPr>
            <w:tcW w:w="1212" w:type="dxa"/>
          </w:tcPr>
          <w:p w:rsidR="008317E1" w:rsidRPr="0018139E" w:rsidRDefault="008317E1" w:rsidP="00DA5245">
            <w:pPr>
              <w:pStyle w:val="TAL"/>
              <w:jc w:val="center"/>
              <w:rPr>
                <w:rFonts w:cs="Arial"/>
                <w:lang w:eastAsia="zh-CN"/>
              </w:rPr>
            </w:pPr>
            <w:r w:rsidRPr="0018139E">
              <w:rPr>
                <w:rFonts w:cs="Arial" w:hint="eastAsia"/>
                <w:lang w:eastAsia="zh-CN"/>
              </w:rPr>
              <w:t>-70.76</w:t>
            </w:r>
            <w:r w:rsidRPr="0018139E">
              <w:rPr>
                <w:rFonts w:cs="Arial"/>
                <w:lang w:eastAsia="zh-CN"/>
              </w:rPr>
              <w:t>+10log</w:t>
            </w:r>
          </w:p>
          <w:p w:rsidR="008317E1" w:rsidRPr="0018139E" w:rsidRDefault="008317E1" w:rsidP="00DA5245">
            <w:pPr>
              <w:pStyle w:val="TAC"/>
              <w:rPr>
                <w:rFonts w:cs="Arial"/>
                <w:lang w:eastAsia="zh-CN"/>
              </w:rPr>
            </w:pPr>
            <w:r w:rsidRPr="0018139E">
              <w:rPr>
                <w:rFonts w:cs="Arial"/>
                <w:lang w:eastAsia="zh-CN"/>
              </w:rPr>
              <w:t>(N</w:t>
            </w:r>
            <w:r w:rsidRPr="0018139E">
              <w:rPr>
                <w:rFonts w:cs="Arial"/>
                <w:vertAlign w:val="subscript"/>
                <w:lang w:eastAsia="zh-CN"/>
              </w:rPr>
              <w:t>RB,c</w:t>
            </w:r>
            <w:r w:rsidRPr="0018139E">
              <w:rPr>
                <w:rFonts w:cs="Arial"/>
                <w:lang w:eastAsia="zh-CN"/>
              </w:rPr>
              <w:t xml:space="preserve"> /50)</w:t>
            </w:r>
          </w:p>
        </w:tc>
        <w:tc>
          <w:tcPr>
            <w:tcW w:w="1212" w:type="dxa"/>
          </w:tcPr>
          <w:p w:rsidR="008317E1" w:rsidRPr="0018139E" w:rsidRDefault="008317E1" w:rsidP="00DA5245">
            <w:pPr>
              <w:pStyle w:val="TAL"/>
              <w:jc w:val="center"/>
              <w:rPr>
                <w:rFonts w:cs="Arial"/>
                <w:lang w:eastAsia="zh-CN"/>
              </w:rPr>
            </w:pPr>
            <w:r w:rsidRPr="0018139E">
              <w:rPr>
                <w:rFonts w:cs="Arial" w:hint="eastAsia"/>
                <w:lang w:eastAsia="zh-CN"/>
              </w:rPr>
              <w:t>-70.76</w:t>
            </w:r>
            <w:r w:rsidRPr="0018139E">
              <w:rPr>
                <w:rFonts w:cs="Arial"/>
                <w:lang w:eastAsia="zh-CN"/>
              </w:rPr>
              <w:t>+10log</w:t>
            </w:r>
          </w:p>
          <w:p w:rsidR="008317E1" w:rsidRPr="0018139E" w:rsidRDefault="008317E1" w:rsidP="00DA5245">
            <w:pPr>
              <w:pStyle w:val="TAC"/>
              <w:rPr>
                <w:rFonts w:cs="Arial"/>
                <w:lang w:eastAsia="zh-CN"/>
              </w:rPr>
            </w:pPr>
            <w:r w:rsidRPr="0018139E">
              <w:rPr>
                <w:rFonts w:cs="Arial"/>
                <w:lang w:eastAsia="zh-CN"/>
              </w:rPr>
              <w:t>(N</w:t>
            </w:r>
            <w:r w:rsidRPr="0018139E">
              <w:rPr>
                <w:rFonts w:cs="Arial"/>
                <w:vertAlign w:val="subscript"/>
                <w:lang w:eastAsia="zh-CN"/>
              </w:rPr>
              <w:t>RB,c</w:t>
            </w:r>
            <w:r w:rsidRPr="0018139E">
              <w:rPr>
                <w:rFonts w:cs="Arial"/>
                <w:lang w:eastAsia="zh-CN"/>
              </w:rPr>
              <w:t xml:space="preserve"> /50)</w:t>
            </w:r>
          </w:p>
        </w:tc>
        <w:tc>
          <w:tcPr>
            <w:tcW w:w="1067" w:type="dxa"/>
          </w:tcPr>
          <w:p w:rsidR="008317E1" w:rsidRPr="0018139E" w:rsidRDefault="008317E1" w:rsidP="00DA5245">
            <w:pPr>
              <w:pStyle w:val="TAC"/>
              <w:rPr>
                <w:rFonts w:cs="Arial"/>
                <w:lang w:eastAsia="zh-CN"/>
              </w:rPr>
            </w:pPr>
            <w:r w:rsidRPr="0018139E">
              <w:rPr>
                <w:rFonts w:cs="Arial" w:hint="eastAsia"/>
                <w:lang w:eastAsia="zh-CN"/>
              </w:rPr>
              <w:t>-67.76</w:t>
            </w:r>
          </w:p>
        </w:tc>
        <w:tc>
          <w:tcPr>
            <w:tcW w:w="1028" w:type="dxa"/>
          </w:tcPr>
          <w:p w:rsidR="008317E1" w:rsidRPr="0018139E" w:rsidRDefault="008317E1" w:rsidP="00DA5245">
            <w:pPr>
              <w:pStyle w:val="TAC"/>
              <w:rPr>
                <w:rFonts w:cs="Arial"/>
                <w:lang w:eastAsia="zh-CN"/>
              </w:rPr>
            </w:pPr>
            <w:r w:rsidRPr="0018139E">
              <w:rPr>
                <w:rFonts w:cs="Arial" w:hint="eastAsia"/>
                <w:lang w:eastAsia="zh-CN"/>
              </w:rPr>
              <w:t>-65.42</w:t>
            </w:r>
          </w:p>
        </w:tc>
        <w:tc>
          <w:tcPr>
            <w:tcW w:w="2102" w:type="dxa"/>
            <w:gridSpan w:val="2"/>
          </w:tcPr>
          <w:p w:rsidR="008317E1" w:rsidRPr="0018139E" w:rsidRDefault="008317E1" w:rsidP="00DA5245">
            <w:pPr>
              <w:pStyle w:val="TAC"/>
              <w:rPr>
                <w:rFonts w:cs="Arial"/>
                <w:lang w:eastAsia="zh-CN"/>
              </w:rPr>
            </w:pPr>
            <w:r w:rsidRPr="0018139E">
              <w:rPr>
                <w:rFonts w:cs="Arial"/>
                <w:lang w:eastAsia="zh-CN"/>
              </w:rPr>
              <w:t>Specified in columns for Cell 2</w:t>
            </w:r>
          </w:p>
        </w:tc>
      </w:tr>
      <w:tr w:rsidR="008317E1" w:rsidRPr="0018139E" w:rsidTr="00027089">
        <w:tc>
          <w:tcPr>
            <w:tcW w:w="2187" w:type="dxa"/>
          </w:tcPr>
          <w:p w:rsidR="008317E1" w:rsidRPr="0018139E" w:rsidRDefault="008317E1" w:rsidP="00DA5245">
            <w:pPr>
              <w:pStyle w:val="TAL"/>
              <w:rPr>
                <w:rFonts w:cs="Arial"/>
                <w:kern w:val="2"/>
                <w:lang w:eastAsia="ja-JP"/>
              </w:rPr>
            </w:pPr>
            <w:r w:rsidRPr="0018139E">
              <w:rPr>
                <w:rFonts w:cs="Arial"/>
                <w:bCs/>
                <w:kern w:val="2"/>
                <w:lang w:eastAsia="ja-JP"/>
              </w:rPr>
              <w:t xml:space="preserve">Propagation Condition  </w:t>
            </w:r>
          </w:p>
        </w:tc>
        <w:tc>
          <w:tcPr>
            <w:tcW w:w="1048" w:type="dxa"/>
          </w:tcPr>
          <w:p w:rsidR="008317E1" w:rsidRPr="0018139E" w:rsidRDefault="008317E1" w:rsidP="00DA5245">
            <w:pPr>
              <w:pStyle w:val="TAC"/>
              <w:rPr>
                <w:rFonts w:cs="Arial"/>
                <w:lang w:eastAsia="zh-CN"/>
              </w:rPr>
            </w:pPr>
          </w:p>
        </w:tc>
        <w:tc>
          <w:tcPr>
            <w:tcW w:w="2424" w:type="dxa"/>
            <w:gridSpan w:val="2"/>
          </w:tcPr>
          <w:p w:rsidR="008317E1" w:rsidRPr="0018139E" w:rsidRDefault="008317E1" w:rsidP="00027089">
            <w:pPr>
              <w:pStyle w:val="TAL"/>
              <w:jc w:val="center"/>
              <w:rPr>
                <w:rFonts w:cs="Arial"/>
                <w:lang w:eastAsia="zh-CN"/>
              </w:rPr>
            </w:pPr>
            <w:r w:rsidRPr="0018139E">
              <w:rPr>
                <w:rFonts w:cs="Arial"/>
                <w:kern w:val="2"/>
                <w:lang w:eastAsia="ja-JP"/>
              </w:rPr>
              <w:t>ETU30</w:t>
            </w:r>
          </w:p>
        </w:tc>
        <w:tc>
          <w:tcPr>
            <w:tcW w:w="2095" w:type="dxa"/>
            <w:gridSpan w:val="2"/>
          </w:tcPr>
          <w:p w:rsidR="008317E1" w:rsidRPr="0018139E" w:rsidRDefault="008317E1" w:rsidP="00027089">
            <w:pPr>
              <w:pStyle w:val="TAL"/>
              <w:jc w:val="center"/>
              <w:rPr>
                <w:rFonts w:cs="Arial"/>
                <w:lang w:eastAsia="zh-CN"/>
              </w:rPr>
            </w:pPr>
            <w:r w:rsidRPr="0018139E">
              <w:rPr>
                <w:rFonts w:cs="Arial"/>
                <w:kern w:val="2"/>
                <w:lang w:eastAsia="ja-JP"/>
              </w:rPr>
              <w:t>ETU30</w:t>
            </w:r>
          </w:p>
        </w:tc>
        <w:tc>
          <w:tcPr>
            <w:tcW w:w="2102" w:type="dxa"/>
            <w:gridSpan w:val="2"/>
          </w:tcPr>
          <w:p w:rsidR="008317E1" w:rsidRPr="0018139E" w:rsidRDefault="008317E1" w:rsidP="00DA5245">
            <w:pPr>
              <w:pStyle w:val="TAC"/>
              <w:rPr>
                <w:rFonts w:cs="Arial"/>
                <w:lang w:eastAsia="zh-CN"/>
              </w:rPr>
            </w:pPr>
            <w:r w:rsidRPr="0018139E">
              <w:rPr>
                <w:rFonts w:cs="v4.2.0"/>
                <w:kern w:val="2"/>
                <w:lang w:eastAsia="ja-JP"/>
              </w:rPr>
              <w:t>ETU30</w:t>
            </w:r>
          </w:p>
        </w:tc>
      </w:tr>
      <w:tr w:rsidR="008317E1" w:rsidRPr="0018139E" w:rsidTr="00027089">
        <w:tc>
          <w:tcPr>
            <w:tcW w:w="2187" w:type="dxa"/>
          </w:tcPr>
          <w:p w:rsidR="008317E1" w:rsidRPr="0018139E" w:rsidRDefault="008317E1" w:rsidP="00DA5245">
            <w:pPr>
              <w:pStyle w:val="TAL"/>
              <w:rPr>
                <w:rFonts w:cs="Arial"/>
                <w:kern w:val="2"/>
                <w:lang w:eastAsia="ja-JP"/>
              </w:rPr>
            </w:pPr>
            <w:r w:rsidRPr="0018139E">
              <w:rPr>
                <w:rFonts w:cs="Arial"/>
                <w:bCs/>
                <w:kern w:val="2"/>
                <w:lang w:eastAsia="ja-JP"/>
              </w:rPr>
              <w:t>Correlation Matrix and Antenna Configuration</w:t>
            </w:r>
          </w:p>
        </w:tc>
        <w:tc>
          <w:tcPr>
            <w:tcW w:w="1048" w:type="dxa"/>
          </w:tcPr>
          <w:p w:rsidR="008317E1" w:rsidRPr="0018139E" w:rsidRDefault="008317E1" w:rsidP="00DA5245">
            <w:pPr>
              <w:pStyle w:val="TAC"/>
              <w:rPr>
                <w:rFonts w:cs="Arial"/>
                <w:lang w:eastAsia="zh-CN"/>
              </w:rPr>
            </w:pPr>
          </w:p>
        </w:tc>
        <w:tc>
          <w:tcPr>
            <w:tcW w:w="2424" w:type="dxa"/>
            <w:gridSpan w:val="2"/>
          </w:tcPr>
          <w:p w:rsidR="008317E1" w:rsidRPr="0018139E" w:rsidRDefault="008317E1" w:rsidP="00027089">
            <w:pPr>
              <w:pStyle w:val="TAL"/>
              <w:jc w:val="center"/>
              <w:rPr>
                <w:rFonts w:cs="Arial"/>
                <w:lang w:eastAsia="zh-CN"/>
              </w:rPr>
            </w:pPr>
            <w:r w:rsidRPr="0018139E">
              <w:rPr>
                <w:rFonts w:cs="Arial"/>
                <w:kern w:val="2"/>
                <w:lang w:eastAsia="ja-JP"/>
              </w:rPr>
              <w:t>1x2 Low</w:t>
            </w:r>
          </w:p>
        </w:tc>
        <w:tc>
          <w:tcPr>
            <w:tcW w:w="2095" w:type="dxa"/>
            <w:gridSpan w:val="2"/>
          </w:tcPr>
          <w:p w:rsidR="008317E1" w:rsidRPr="0018139E" w:rsidRDefault="008317E1" w:rsidP="00027089">
            <w:pPr>
              <w:pStyle w:val="TAL"/>
              <w:jc w:val="center"/>
              <w:rPr>
                <w:rFonts w:cs="Arial"/>
                <w:lang w:eastAsia="zh-CN"/>
              </w:rPr>
            </w:pPr>
            <w:r w:rsidRPr="0018139E">
              <w:rPr>
                <w:rFonts w:cs="Arial"/>
                <w:kern w:val="2"/>
                <w:lang w:eastAsia="ja-JP"/>
              </w:rPr>
              <w:t>1x2 Low</w:t>
            </w:r>
          </w:p>
        </w:tc>
        <w:tc>
          <w:tcPr>
            <w:tcW w:w="2102" w:type="dxa"/>
            <w:gridSpan w:val="2"/>
          </w:tcPr>
          <w:p w:rsidR="008317E1" w:rsidRPr="0018139E" w:rsidRDefault="008317E1" w:rsidP="00DA5245">
            <w:pPr>
              <w:pStyle w:val="TAC"/>
              <w:rPr>
                <w:rFonts w:cs="Arial"/>
                <w:lang w:eastAsia="zh-CN"/>
              </w:rPr>
            </w:pPr>
            <w:r w:rsidRPr="0018139E">
              <w:rPr>
                <w:rFonts w:cs="Arial"/>
                <w:kern w:val="2"/>
                <w:lang w:eastAsia="ja-JP"/>
              </w:rPr>
              <w:t>1x2 Low</w:t>
            </w:r>
          </w:p>
        </w:tc>
      </w:tr>
      <w:tr w:rsidR="008317E1" w:rsidRPr="0018139E" w:rsidTr="00027089">
        <w:tc>
          <w:tcPr>
            <w:tcW w:w="2187" w:type="dxa"/>
          </w:tcPr>
          <w:p w:rsidR="008317E1" w:rsidRPr="0018139E" w:rsidRDefault="008317E1" w:rsidP="00DA5245">
            <w:pPr>
              <w:pStyle w:val="TAL"/>
              <w:rPr>
                <w:rFonts w:cs="Arial"/>
                <w:kern w:val="2"/>
                <w:lang w:eastAsia="ja-JP"/>
              </w:rPr>
            </w:pPr>
            <w:r w:rsidRPr="0018139E">
              <w:rPr>
                <w:rFonts w:cs="Arial"/>
                <w:bCs/>
                <w:kern w:val="2"/>
                <w:lang w:eastAsia="ja-JP"/>
              </w:rPr>
              <w:t>Timing offset to Cell 1</w:t>
            </w:r>
          </w:p>
        </w:tc>
        <w:tc>
          <w:tcPr>
            <w:tcW w:w="1048" w:type="dxa"/>
          </w:tcPr>
          <w:p w:rsidR="008317E1" w:rsidRPr="0018139E" w:rsidRDefault="008317E1" w:rsidP="00DA5245">
            <w:pPr>
              <w:pStyle w:val="TAC"/>
              <w:rPr>
                <w:rFonts w:cs="Arial"/>
                <w:lang w:eastAsia="ja-JP"/>
              </w:rPr>
            </w:pPr>
            <w:r w:rsidRPr="0018139E">
              <w:rPr>
                <w:rFonts w:cs="v4.2.0"/>
                <w:bCs/>
                <w:lang w:eastAsia="zh-CN"/>
              </w:rPr>
              <w:sym w:font="Symbol" w:char="F06D"/>
            </w:r>
            <w:r w:rsidRPr="0018139E">
              <w:rPr>
                <w:rFonts w:cs="v4.2.0"/>
                <w:bCs/>
                <w:lang w:eastAsia="zh-CN"/>
              </w:rPr>
              <w:t>s</w:t>
            </w:r>
          </w:p>
        </w:tc>
        <w:tc>
          <w:tcPr>
            <w:tcW w:w="1212" w:type="dxa"/>
          </w:tcPr>
          <w:p w:rsidR="008317E1" w:rsidRPr="0018139E" w:rsidRDefault="008317E1" w:rsidP="00DA5245">
            <w:pPr>
              <w:pStyle w:val="TAC"/>
              <w:rPr>
                <w:rFonts w:cs="Arial"/>
                <w:lang w:eastAsia="zh-CN"/>
              </w:rPr>
            </w:pPr>
            <w:r w:rsidRPr="0018139E">
              <w:rPr>
                <w:rFonts w:cs="Arial" w:hint="eastAsia"/>
                <w:lang w:eastAsia="zh-CN"/>
              </w:rPr>
              <w:t>-</w:t>
            </w:r>
          </w:p>
        </w:tc>
        <w:tc>
          <w:tcPr>
            <w:tcW w:w="1212" w:type="dxa"/>
          </w:tcPr>
          <w:p w:rsidR="008317E1" w:rsidRPr="0018139E" w:rsidRDefault="008317E1" w:rsidP="00DA5245">
            <w:pPr>
              <w:pStyle w:val="TAC"/>
              <w:rPr>
                <w:rFonts w:cs="Arial"/>
                <w:lang w:eastAsia="zh-CN"/>
              </w:rPr>
            </w:pPr>
            <w:r w:rsidRPr="0018139E">
              <w:rPr>
                <w:rFonts w:cs="Arial" w:hint="eastAsia"/>
                <w:lang w:eastAsia="zh-CN"/>
              </w:rPr>
              <w:t>-</w:t>
            </w:r>
          </w:p>
        </w:tc>
        <w:tc>
          <w:tcPr>
            <w:tcW w:w="1067" w:type="dxa"/>
          </w:tcPr>
          <w:p w:rsidR="008317E1" w:rsidRPr="0018139E" w:rsidRDefault="008317E1" w:rsidP="00DA5245">
            <w:pPr>
              <w:pStyle w:val="TAC"/>
              <w:rPr>
                <w:rFonts w:cs="Arial"/>
                <w:lang w:eastAsia="zh-CN"/>
              </w:rPr>
            </w:pPr>
            <w:r w:rsidRPr="0018139E">
              <w:rPr>
                <w:rFonts w:cs="Arial" w:hint="eastAsia"/>
                <w:lang w:eastAsia="zh-CN"/>
              </w:rPr>
              <w:t>0</w:t>
            </w:r>
          </w:p>
        </w:tc>
        <w:tc>
          <w:tcPr>
            <w:tcW w:w="1028" w:type="dxa"/>
          </w:tcPr>
          <w:p w:rsidR="008317E1" w:rsidRPr="0018139E" w:rsidRDefault="008317E1" w:rsidP="00DA5245">
            <w:pPr>
              <w:pStyle w:val="TAC"/>
              <w:rPr>
                <w:rFonts w:cs="Arial"/>
                <w:lang w:eastAsia="zh-CN"/>
              </w:rPr>
            </w:pPr>
            <w:r w:rsidRPr="0018139E">
              <w:rPr>
                <w:rFonts w:cs="Arial" w:hint="eastAsia"/>
                <w:lang w:eastAsia="zh-CN"/>
              </w:rPr>
              <w:t>0</w:t>
            </w:r>
          </w:p>
        </w:tc>
        <w:tc>
          <w:tcPr>
            <w:tcW w:w="1074" w:type="dxa"/>
          </w:tcPr>
          <w:p w:rsidR="008317E1" w:rsidRPr="0018139E" w:rsidRDefault="008317E1" w:rsidP="00DA5245">
            <w:pPr>
              <w:pStyle w:val="TAC"/>
              <w:rPr>
                <w:rFonts w:cs="Arial"/>
                <w:lang w:eastAsia="zh-CN"/>
              </w:rPr>
            </w:pPr>
            <w:r w:rsidRPr="0018139E">
              <w:rPr>
                <w:rFonts w:cs="Arial" w:hint="eastAsia"/>
                <w:lang w:eastAsia="zh-CN"/>
              </w:rPr>
              <w:t>-</w:t>
            </w:r>
          </w:p>
        </w:tc>
        <w:tc>
          <w:tcPr>
            <w:tcW w:w="1028" w:type="dxa"/>
          </w:tcPr>
          <w:p w:rsidR="008317E1" w:rsidRPr="0018139E" w:rsidRDefault="008317E1" w:rsidP="00DA5245">
            <w:pPr>
              <w:pStyle w:val="TAC"/>
              <w:rPr>
                <w:rFonts w:cs="Arial"/>
                <w:lang w:eastAsia="zh-CN"/>
              </w:rPr>
            </w:pPr>
            <w:r w:rsidRPr="0018139E">
              <w:rPr>
                <w:rFonts w:cs="Arial" w:hint="eastAsia"/>
                <w:lang w:eastAsia="zh-CN"/>
              </w:rPr>
              <w:t>3</w:t>
            </w:r>
          </w:p>
        </w:tc>
      </w:tr>
      <w:tr w:rsidR="008317E1" w:rsidRPr="0018139E" w:rsidTr="00027089">
        <w:tc>
          <w:tcPr>
            <w:tcW w:w="2187" w:type="dxa"/>
          </w:tcPr>
          <w:p w:rsidR="008317E1" w:rsidRPr="0018139E" w:rsidRDefault="008317E1" w:rsidP="00DA5245">
            <w:pPr>
              <w:pStyle w:val="TAL"/>
              <w:rPr>
                <w:rFonts w:cs="Arial"/>
                <w:bCs/>
                <w:lang w:eastAsia="ja-JP"/>
              </w:rPr>
            </w:pPr>
            <w:r w:rsidRPr="0018139E">
              <w:rPr>
                <w:rFonts w:cs="Arial"/>
                <w:lang w:eastAsia="ja-JP"/>
              </w:rPr>
              <w:t>Time alignment error relative to cell 1</w:t>
            </w:r>
            <w:r w:rsidRPr="0018139E">
              <w:rPr>
                <w:rFonts w:cs="Arial"/>
                <w:vertAlign w:val="superscript"/>
                <w:lang w:eastAsia="ja-JP"/>
              </w:rPr>
              <w:t>Note 5</w:t>
            </w:r>
          </w:p>
        </w:tc>
        <w:tc>
          <w:tcPr>
            <w:tcW w:w="1048" w:type="dxa"/>
          </w:tcPr>
          <w:p w:rsidR="008317E1" w:rsidRPr="0018139E" w:rsidRDefault="008317E1" w:rsidP="00DA5245">
            <w:pPr>
              <w:pStyle w:val="TAC"/>
              <w:rPr>
                <w:rFonts w:cs="Arial"/>
                <w:lang w:eastAsia="ja-JP"/>
              </w:rPr>
            </w:pPr>
            <w:r w:rsidRPr="0018139E">
              <w:rPr>
                <w:rFonts w:cs="v4.2.0"/>
                <w:bCs/>
                <w:lang w:eastAsia="zh-CN"/>
              </w:rPr>
              <w:sym w:font="Symbol" w:char="F06D"/>
            </w:r>
            <w:r w:rsidRPr="0018139E">
              <w:rPr>
                <w:rFonts w:cs="v4.2.0"/>
                <w:bCs/>
                <w:lang w:eastAsia="zh-CN"/>
              </w:rPr>
              <w:t>s</w:t>
            </w:r>
          </w:p>
        </w:tc>
        <w:tc>
          <w:tcPr>
            <w:tcW w:w="1212" w:type="dxa"/>
          </w:tcPr>
          <w:p w:rsidR="008317E1" w:rsidRPr="0018139E" w:rsidRDefault="008317E1" w:rsidP="00DA5245">
            <w:pPr>
              <w:pStyle w:val="TAC"/>
              <w:rPr>
                <w:rFonts w:cs="Arial"/>
                <w:lang w:eastAsia="zh-CN"/>
              </w:rPr>
            </w:pPr>
            <w:r w:rsidRPr="0018139E">
              <w:rPr>
                <w:rFonts w:cs="Arial" w:hint="eastAsia"/>
                <w:lang w:eastAsia="zh-CN"/>
              </w:rPr>
              <w:t>-</w:t>
            </w:r>
          </w:p>
        </w:tc>
        <w:tc>
          <w:tcPr>
            <w:tcW w:w="1212" w:type="dxa"/>
          </w:tcPr>
          <w:p w:rsidR="008317E1" w:rsidRPr="0018139E" w:rsidRDefault="008317E1" w:rsidP="00DA5245">
            <w:pPr>
              <w:pStyle w:val="TAC"/>
              <w:rPr>
                <w:rFonts w:cs="Arial"/>
                <w:lang w:eastAsia="ja-JP"/>
              </w:rPr>
            </w:pPr>
            <w:r w:rsidRPr="0018139E">
              <w:rPr>
                <w:rFonts w:cs="Arial"/>
                <w:lang w:eastAsia="zh-CN"/>
              </w:rPr>
              <w:t>-</w:t>
            </w:r>
          </w:p>
        </w:tc>
        <w:tc>
          <w:tcPr>
            <w:tcW w:w="1067" w:type="dxa"/>
          </w:tcPr>
          <w:p w:rsidR="008317E1" w:rsidRPr="0018139E" w:rsidRDefault="008317E1" w:rsidP="00DA5245">
            <w:pPr>
              <w:pStyle w:val="TAC"/>
              <w:rPr>
                <w:rFonts w:cs="Arial"/>
                <w:lang w:eastAsia="zh-CN"/>
              </w:rPr>
            </w:pPr>
            <w:r w:rsidRPr="0018139E">
              <w:rPr>
                <w:rFonts w:cs="Arial"/>
                <w:lang w:eastAsia="zh-CN"/>
              </w:rPr>
              <w:t>≤ TAE</w:t>
            </w:r>
          </w:p>
        </w:tc>
        <w:tc>
          <w:tcPr>
            <w:tcW w:w="1028" w:type="dxa"/>
          </w:tcPr>
          <w:p w:rsidR="008317E1" w:rsidRPr="0018139E" w:rsidRDefault="008317E1" w:rsidP="00DA5245">
            <w:pPr>
              <w:pStyle w:val="TAC"/>
              <w:rPr>
                <w:rFonts w:cs="Arial"/>
                <w:lang w:eastAsia="zh-CN"/>
              </w:rPr>
            </w:pPr>
            <w:r w:rsidRPr="0018139E">
              <w:rPr>
                <w:rFonts w:cs="Arial"/>
                <w:lang w:eastAsia="zh-CN"/>
              </w:rPr>
              <w:t>≤ TAE</w:t>
            </w:r>
            <w:r w:rsidRPr="0018139E" w:rsidDel="00223548">
              <w:rPr>
                <w:rFonts w:cs="Arial" w:hint="eastAsia"/>
                <w:lang w:eastAsia="zh-CN"/>
              </w:rPr>
              <w:t xml:space="preserve"> </w:t>
            </w:r>
          </w:p>
        </w:tc>
        <w:tc>
          <w:tcPr>
            <w:tcW w:w="1074" w:type="dxa"/>
          </w:tcPr>
          <w:p w:rsidR="008317E1" w:rsidRPr="0018139E" w:rsidRDefault="008317E1" w:rsidP="00DA5245">
            <w:pPr>
              <w:pStyle w:val="TAC"/>
              <w:rPr>
                <w:rFonts w:cs="Arial"/>
                <w:lang w:eastAsia="ja-JP"/>
              </w:rPr>
            </w:pPr>
            <w:r w:rsidRPr="0018139E">
              <w:rPr>
                <w:rFonts w:cs="Arial" w:hint="eastAsia"/>
                <w:lang w:eastAsia="zh-CN"/>
              </w:rPr>
              <w:t>N/A</w:t>
            </w:r>
          </w:p>
        </w:tc>
        <w:tc>
          <w:tcPr>
            <w:tcW w:w="1028" w:type="dxa"/>
          </w:tcPr>
          <w:p w:rsidR="008317E1" w:rsidRPr="0018139E" w:rsidRDefault="008317E1" w:rsidP="00DA5245">
            <w:pPr>
              <w:pStyle w:val="TAC"/>
              <w:rPr>
                <w:rFonts w:cs="Arial"/>
                <w:lang w:eastAsia="zh-CN"/>
              </w:rPr>
            </w:pPr>
            <w:r w:rsidRPr="0018139E">
              <w:rPr>
                <w:rFonts w:cs="Arial" w:hint="eastAsia"/>
                <w:lang w:eastAsia="zh-CN"/>
              </w:rPr>
              <w:t>N/A</w:t>
            </w:r>
          </w:p>
        </w:tc>
      </w:tr>
      <w:tr w:rsidR="008317E1" w:rsidRPr="0018139E" w:rsidTr="00027089">
        <w:tc>
          <w:tcPr>
            <w:tcW w:w="9856" w:type="dxa"/>
            <w:gridSpan w:val="8"/>
          </w:tcPr>
          <w:p w:rsidR="008317E1" w:rsidRPr="0018139E" w:rsidRDefault="008317E1" w:rsidP="00DA5245">
            <w:pPr>
              <w:pStyle w:val="TAN"/>
              <w:rPr>
                <w:rFonts w:cs="Arial"/>
                <w:lang w:eastAsia="ja-JP"/>
              </w:rPr>
            </w:pPr>
            <w:r w:rsidRPr="0018139E">
              <w:rPr>
                <w:rFonts w:cs="Arial"/>
                <w:lang w:eastAsia="ja-JP"/>
              </w:rPr>
              <w:t>Note 1:</w:t>
            </w:r>
            <w:r w:rsidRPr="0018139E">
              <w:rPr>
                <w:rFonts w:cs="Arial"/>
                <w:lang w:eastAsia="ja-JP"/>
              </w:rPr>
              <w:tab/>
              <w:t>OCNG shall be used such that cells are fully allocated and a constant total transmitted power spectral density is achieved for all OFDM symbols. For cells with LBT model, OCNG is transmitted only in subframes with downlink transmission bursts, and is not transmitted during muted subframes or during DMTC windows.</w:t>
            </w:r>
          </w:p>
          <w:p w:rsidR="008317E1" w:rsidRPr="0018139E" w:rsidRDefault="008317E1" w:rsidP="00DA5245">
            <w:pPr>
              <w:pStyle w:val="TAN"/>
              <w:rPr>
                <w:rFonts w:cs="Arial"/>
                <w:lang w:eastAsia="ja-JP"/>
              </w:rPr>
            </w:pPr>
            <w:r w:rsidRPr="0018139E">
              <w:rPr>
                <w:rFonts w:cs="Arial"/>
                <w:lang w:eastAsia="ja-JP"/>
              </w:rPr>
              <w:t>Note 2:</w:t>
            </w:r>
            <w:r w:rsidRPr="0018139E">
              <w:rPr>
                <w:rFonts w:cs="Arial"/>
                <w:lang w:eastAsia="ja-JP"/>
              </w:rPr>
              <w:tab/>
              <w:t xml:space="preserve">Interference from other cells and noise sources not specified in the test is assumed to be constant over subcarriers and time and shall be modelled as AWGN of appropriate power for </w:t>
            </w:r>
            <w:r w:rsidRPr="0018139E">
              <w:rPr>
                <w:rFonts w:cs="v4.2.0"/>
                <w:lang w:eastAsia="ja-JP"/>
              </w:rPr>
              <w:t>N</w:t>
            </w:r>
            <w:r w:rsidRPr="0018139E">
              <w:rPr>
                <w:rFonts w:cs="v4.2.0"/>
                <w:vertAlign w:val="subscript"/>
                <w:lang w:eastAsia="ja-JP"/>
              </w:rPr>
              <w:t>oc</w:t>
            </w:r>
            <w:r w:rsidRPr="0018139E">
              <w:rPr>
                <w:rFonts w:cs="v4.2.0"/>
                <w:lang w:eastAsia="ja-JP"/>
              </w:rPr>
              <w:t xml:space="preserve"> </w:t>
            </w:r>
            <w:r w:rsidRPr="0018139E">
              <w:rPr>
                <w:rFonts w:cs="Arial"/>
                <w:lang w:eastAsia="ja-JP"/>
              </w:rPr>
              <w:t>to be fulfilled.</w:t>
            </w:r>
          </w:p>
          <w:p w:rsidR="008317E1" w:rsidRPr="0018139E" w:rsidRDefault="008317E1" w:rsidP="00DA5245">
            <w:pPr>
              <w:pStyle w:val="TAN"/>
              <w:rPr>
                <w:rFonts w:cs="Arial"/>
                <w:lang w:eastAsia="ja-JP"/>
              </w:rPr>
            </w:pPr>
            <w:r w:rsidRPr="0018139E">
              <w:rPr>
                <w:rFonts w:cs="Arial"/>
                <w:lang w:eastAsia="ja-JP"/>
              </w:rPr>
              <w:t>Note 3:</w:t>
            </w:r>
            <w:r w:rsidRPr="0018139E">
              <w:rPr>
                <w:rFonts w:cs="Arial"/>
                <w:lang w:eastAsia="ja-JP"/>
              </w:rPr>
              <w:tab/>
              <w:t>RSRP SCH_RP and</w:t>
            </w:r>
            <w:r w:rsidRPr="0018139E">
              <w:rPr>
                <w:rFonts w:cs="Arial" w:hint="eastAsia"/>
                <w:lang w:eastAsia="zh-CN"/>
              </w:rPr>
              <w:t xml:space="preserve"> </w:t>
            </w:r>
            <w:r w:rsidRPr="0018139E">
              <w:rPr>
                <w:rFonts w:cs="Arial"/>
                <w:lang w:eastAsia="ja-JP"/>
              </w:rPr>
              <w:t>Es/Iot levels have been derived from other parameters for information purposes. They are not settable parameters themselves.</w:t>
            </w:r>
          </w:p>
          <w:p w:rsidR="008317E1" w:rsidRPr="0018139E" w:rsidRDefault="008317E1" w:rsidP="00027089">
            <w:pPr>
              <w:pStyle w:val="TAN"/>
              <w:rPr>
                <w:rFonts w:cs="Arial"/>
                <w:lang w:eastAsia="zh-CN"/>
              </w:rPr>
            </w:pPr>
            <w:r w:rsidRPr="0018139E">
              <w:rPr>
                <w:rFonts w:cs="Arial"/>
                <w:lang w:eastAsia="ja-JP"/>
              </w:rPr>
              <w:t>Note 4:</w:t>
            </w:r>
            <w:r w:rsidRPr="0018139E">
              <w:rPr>
                <w:rFonts w:cs="Arial"/>
                <w:lang w:eastAsia="ja-JP"/>
              </w:rPr>
              <w:tab/>
              <w:t>The resources for uplink transmission are assigned to the UE prior to the start of time period T2.</w:t>
            </w:r>
          </w:p>
          <w:p w:rsidR="008317E1" w:rsidRPr="0018139E" w:rsidRDefault="008317E1" w:rsidP="009748DD">
            <w:pPr>
              <w:pStyle w:val="TAN"/>
              <w:rPr>
                <w:rFonts w:cs="Arial"/>
                <w:lang w:eastAsia="zh-CN"/>
              </w:rPr>
            </w:pPr>
            <w:r w:rsidRPr="0018139E">
              <w:rPr>
                <w:rFonts w:cs="Arial"/>
                <w:lang w:eastAsia="ja-JP"/>
              </w:rPr>
              <w:t>Note 5:</w:t>
            </w:r>
            <w:r w:rsidRPr="0018139E">
              <w:rPr>
                <w:rFonts w:cs="Arial"/>
                <w:lang w:eastAsia="ja-JP"/>
              </w:rPr>
              <w:tab/>
              <w:t>Time alignment error (TAE) as specified in TS 36.104 [30] clause 6.5.3.1.</w:t>
            </w:r>
          </w:p>
        </w:tc>
      </w:tr>
    </w:tbl>
    <w:p w:rsidR="00027089" w:rsidRPr="0018139E" w:rsidRDefault="00027089" w:rsidP="00027089">
      <w:pPr>
        <w:rPr>
          <w:snapToGrid w:val="0"/>
          <w:lang w:eastAsia="zh-CN"/>
        </w:rPr>
      </w:pPr>
    </w:p>
    <w:p w:rsidR="00027089" w:rsidRPr="0018139E" w:rsidRDefault="00027089" w:rsidP="00027089">
      <w:pPr>
        <w:pStyle w:val="TH"/>
      </w:pPr>
      <w:r w:rsidRPr="0018139E">
        <w:lastRenderedPageBreak/>
        <w:t>Table A.8.26.7.1-</w:t>
      </w:r>
      <w:r w:rsidRPr="0018139E">
        <w:rPr>
          <w:rFonts w:hint="eastAsia"/>
          <w:lang w:eastAsia="zh-CN"/>
        </w:rPr>
        <w:t>3</w:t>
      </w:r>
      <w:r w:rsidRPr="0018139E">
        <w:t xml:space="preserve">: </w:t>
      </w:r>
      <w:r w:rsidRPr="0018139E">
        <w:rPr>
          <w:lang w:eastAsia="zh-CN"/>
        </w:rPr>
        <w:t>DRX</w:t>
      </w:r>
      <w:r w:rsidRPr="0018139E">
        <w:t xml:space="preserve">-Configuration </w:t>
      </w:r>
      <w:r w:rsidRPr="0018139E">
        <w:rPr>
          <w:lang w:eastAsia="zh-CN"/>
        </w:rPr>
        <w:t>for</w:t>
      </w:r>
      <w:r w:rsidRPr="0018139E">
        <w:t xml:space="preserve"> </w:t>
      </w:r>
      <w:r w:rsidRPr="0018139E">
        <w:rPr>
          <w:lang w:eastAsia="zh-CN"/>
        </w:rPr>
        <w:t>E-UTRAN FDD-</w:t>
      </w:r>
      <w:r w:rsidRPr="0018139E">
        <w:rPr>
          <w:rFonts w:hint="eastAsia"/>
          <w:lang w:eastAsia="zh-CN"/>
        </w:rPr>
        <w:t>T</w:t>
      </w:r>
      <w:r w:rsidRPr="0018139E">
        <w:rPr>
          <w:lang w:eastAsia="zh-CN"/>
        </w:rPr>
        <w:t xml:space="preserve">DD intra-frequency event triggered reporting in DRX </w:t>
      </w:r>
      <w:r w:rsidRPr="0018139E">
        <w:rPr>
          <w:rFonts w:hint="eastAsia"/>
          <w:lang w:eastAsia="zh-CN"/>
        </w:rPr>
        <w:t>for</w:t>
      </w:r>
      <w:r w:rsidRPr="0018139E">
        <w:rPr>
          <w:lang w:eastAsia="zh-CN"/>
        </w:rPr>
        <w:t xml:space="preserve"> CRS based discovery signal under Operation with Frame Structure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2042"/>
        <w:gridCol w:w="3061"/>
      </w:tblGrid>
      <w:tr w:rsidR="00027089" w:rsidRPr="0018139E" w:rsidTr="00DA5245">
        <w:trPr>
          <w:trHeight w:val="20"/>
          <w:jc w:val="center"/>
        </w:trPr>
        <w:tc>
          <w:tcPr>
            <w:tcW w:w="3345" w:type="dxa"/>
            <w:vAlign w:val="center"/>
          </w:tcPr>
          <w:p w:rsidR="00027089" w:rsidRPr="0018139E" w:rsidRDefault="00027089" w:rsidP="00DA5245">
            <w:pPr>
              <w:pStyle w:val="TAH"/>
              <w:rPr>
                <w:rFonts w:cs="Arial"/>
                <w:lang w:eastAsia="ja-JP"/>
              </w:rPr>
            </w:pPr>
            <w:r w:rsidRPr="0018139E">
              <w:rPr>
                <w:rFonts w:cs="Arial"/>
                <w:lang w:eastAsia="ja-JP"/>
              </w:rPr>
              <w:t>Field</w:t>
            </w:r>
          </w:p>
        </w:tc>
        <w:tc>
          <w:tcPr>
            <w:tcW w:w="2042" w:type="dxa"/>
          </w:tcPr>
          <w:p w:rsidR="00027089" w:rsidRPr="0018139E" w:rsidRDefault="00027089" w:rsidP="00DA5245">
            <w:pPr>
              <w:pStyle w:val="TAH"/>
              <w:rPr>
                <w:rFonts w:cs="Arial"/>
                <w:lang w:eastAsia="ja-JP"/>
              </w:rPr>
            </w:pPr>
            <w:r w:rsidRPr="0018139E">
              <w:rPr>
                <w:rFonts w:cs="Arial"/>
                <w:lang w:eastAsia="ja-JP"/>
              </w:rPr>
              <w:t>Value</w:t>
            </w:r>
          </w:p>
        </w:tc>
        <w:tc>
          <w:tcPr>
            <w:tcW w:w="3061" w:type="dxa"/>
          </w:tcPr>
          <w:p w:rsidR="00027089" w:rsidRPr="0018139E" w:rsidRDefault="00027089" w:rsidP="00DA5245">
            <w:pPr>
              <w:pStyle w:val="TAH"/>
              <w:rPr>
                <w:rFonts w:cs="Arial"/>
                <w:lang w:eastAsia="ja-JP"/>
              </w:rPr>
            </w:pPr>
            <w:r w:rsidRPr="0018139E">
              <w:rPr>
                <w:rFonts w:cs="Arial"/>
                <w:lang w:eastAsia="ja-JP"/>
              </w:rPr>
              <w:t>Comment</w:t>
            </w:r>
          </w:p>
        </w:tc>
      </w:tr>
      <w:tr w:rsidR="00027089" w:rsidRPr="0018139E" w:rsidTr="00DA5245">
        <w:trPr>
          <w:trHeight w:val="20"/>
          <w:jc w:val="center"/>
        </w:trPr>
        <w:tc>
          <w:tcPr>
            <w:tcW w:w="3345" w:type="dxa"/>
            <w:vAlign w:val="center"/>
          </w:tcPr>
          <w:p w:rsidR="00027089" w:rsidRPr="0018139E" w:rsidRDefault="00027089" w:rsidP="00DA5245">
            <w:pPr>
              <w:pStyle w:val="TAC"/>
              <w:rPr>
                <w:rFonts w:cs="Arial"/>
                <w:lang w:eastAsia="ja-JP"/>
              </w:rPr>
            </w:pPr>
            <w:r w:rsidRPr="0018139E">
              <w:rPr>
                <w:rFonts w:cs="Arial"/>
                <w:lang w:eastAsia="ja-JP"/>
              </w:rPr>
              <w:t>onDurationTimer</w:t>
            </w:r>
          </w:p>
        </w:tc>
        <w:tc>
          <w:tcPr>
            <w:tcW w:w="2042" w:type="dxa"/>
          </w:tcPr>
          <w:p w:rsidR="00027089" w:rsidRPr="0018139E" w:rsidRDefault="00297E19" w:rsidP="00DA5245">
            <w:pPr>
              <w:pStyle w:val="TAC"/>
              <w:rPr>
                <w:rFonts w:cs="Arial"/>
                <w:lang w:eastAsia="ja-JP"/>
              </w:rPr>
            </w:pPr>
            <w:r w:rsidRPr="0018139E">
              <w:rPr>
                <w:rFonts w:cs="Arial"/>
                <w:lang w:eastAsia="ja-JP"/>
              </w:rPr>
              <w:t>P</w:t>
            </w:r>
            <w:r w:rsidR="00027089" w:rsidRPr="0018139E">
              <w:rPr>
                <w:rFonts w:cs="Arial"/>
                <w:lang w:eastAsia="ja-JP"/>
              </w:rPr>
              <w:t>sf</w:t>
            </w:r>
            <w:ins w:id="3" w:author="Rose, Ian" w:date="2018-11-15T04:34:00Z">
              <w:r>
                <w:rPr>
                  <w:rFonts w:cs="Arial"/>
                  <w:lang w:eastAsia="ja-JP"/>
                </w:rPr>
                <w:t>6</w:t>
              </w:r>
            </w:ins>
            <w:del w:id="4" w:author="Rose, Ian" w:date="2018-11-15T04:34:00Z">
              <w:r w:rsidR="00027089" w:rsidRPr="0018139E" w:rsidDel="00297E19">
                <w:rPr>
                  <w:rFonts w:cs="Arial"/>
                  <w:lang w:eastAsia="ja-JP"/>
                </w:rPr>
                <w:delText>1</w:delText>
              </w:r>
            </w:del>
          </w:p>
        </w:tc>
        <w:tc>
          <w:tcPr>
            <w:tcW w:w="3061" w:type="dxa"/>
            <w:vMerge w:val="restart"/>
          </w:tcPr>
          <w:p w:rsidR="00027089" w:rsidRPr="0018139E" w:rsidRDefault="00027089" w:rsidP="00DA5245">
            <w:pPr>
              <w:pStyle w:val="TAC"/>
              <w:rPr>
                <w:rFonts w:cs="Arial"/>
                <w:lang w:eastAsia="ja-JP"/>
              </w:rPr>
            </w:pPr>
            <w:r w:rsidRPr="0018139E">
              <w:rPr>
                <w:rFonts w:cs="Arial"/>
                <w:lang w:eastAsia="zh-CN"/>
              </w:rPr>
              <w:t xml:space="preserve">As specified in </w:t>
            </w:r>
            <w:r w:rsidRPr="0018139E">
              <w:rPr>
                <w:rFonts w:cs="Arial"/>
                <w:lang w:eastAsia="ja-JP"/>
              </w:rPr>
              <w:t>clause </w:t>
            </w:r>
            <w:smartTag w:uri="urn:schemas-microsoft-com:office:smarttags" w:element="chsdate">
              <w:smartTagPr>
                <w:attr w:name="Year" w:val="1899"/>
                <w:attr w:name="Month" w:val="12"/>
                <w:attr w:name="Day" w:val="30"/>
                <w:attr w:name="IsLunarDate" w:val="False"/>
                <w:attr w:name="IsROCDate" w:val="False"/>
              </w:smartTagPr>
              <w:r w:rsidRPr="0018139E">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18139E">
                  <w:rPr>
                    <w:rFonts w:cs="Arial"/>
                    <w:lang w:eastAsia="ja-JP"/>
                  </w:rPr>
                  <w:t>3.2</w:t>
                </w:r>
              </w:smartTag>
            </w:smartTag>
            <w:r w:rsidRPr="0018139E">
              <w:rPr>
                <w:rFonts w:cs="Arial"/>
                <w:lang w:eastAsia="ja-JP"/>
              </w:rPr>
              <w:t xml:space="preserve"> in TS 36.331</w:t>
            </w:r>
          </w:p>
        </w:tc>
      </w:tr>
      <w:tr w:rsidR="00027089" w:rsidRPr="0018139E" w:rsidTr="00DA5245">
        <w:trPr>
          <w:trHeight w:val="20"/>
          <w:jc w:val="center"/>
        </w:trPr>
        <w:tc>
          <w:tcPr>
            <w:tcW w:w="3345" w:type="dxa"/>
            <w:vAlign w:val="center"/>
          </w:tcPr>
          <w:p w:rsidR="00027089" w:rsidRPr="0018139E" w:rsidRDefault="00027089" w:rsidP="00DA5245">
            <w:pPr>
              <w:pStyle w:val="TAC"/>
              <w:rPr>
                <w:rFonts w:cs="Arial"/>
                <w:lang w:eastAsia="ja-JP"/>
              </w:rPr>
            </w:pPr>
            <w:r w:rsidRPr="0018139E">
              <w:rPr>
                <w:rFonts w:cs="Arial"/>
                <w:lang w:eastAsia="ja-JP"/>
              </w:rPr>
              <w:t>drx-InactivityTimer</w:t>
            </w:r>
          </w:p>
        </w:tc>
        <w:tc>
          <w:tcPr>
            <w:tcW w:w="2042" w:type="dxa"/>
          </w:tcPr>
          <w:p w:rsidR="00027089" w:rsidRPr="0018139E" w:rsidRDefault="00027089" w:rsidP="00DA5245">
            <w:pPr>
              <w:pStyle w:val="TAC"/>
              <w:rPr>
                <w:rFonts w:cs="Arial"/>
                <w:lang w:eastAsia="ja-JP"/>
              </w:rPr>
            </w:pPr>
            <w:r w:rsidRPr="0018139E">
              <w:rPr>
                <w:rFonts w:cs="Arial"/>
                <w:lang w:eastAsia="ja-JP"/>
              </w:rPr>
              <w:t>psf1</w:t>
            </w:r>
          </w:p>
        </w:tc>
        <w:tc>
          <w:tcPr>
            <w:tcW w:w="3061" w:type="dxa"/>
            <w:vMerge/>
          </w:tcPr>
          <w:p w:rsidR="00027089" w:rsidRPr="0018139E" w:rsidRDefault="00027089" w:rsidP="00DA5245">
            <w:pPr>
              <w:pStyle w:val="TAC"/>
              <w:rPr>
                <w:rFonts w:cs="Arial"/>
                <w:lang w:eastAsia="ja-JP"/>
              </w:rPr>
            </w:pPr>
          </w:p>
        </w:tc>
      </w:tr>
      <w:tr w:rsidR="00027089" w:rsidRPr="0018139E" w:rsidTr="00DA5245">
        <w:trPr>
          <w:trHeight w:val="20"/>
          <w:jc w:val="center"/>
        </w:trPr>
        <w:tc>
          <w:tcPr>
            <w:tcW w:w="3345" w:type="dxa"/>
            <w:vAlign w:val="center"/>
          </w:tcPr>
          <w:p w:rsidR="00027089" w:rsidRPr="0018139E" w:rsidRDefault="00027089" w:rsidP="00DA5245">
            <w:pPr>
              <w:pStyle w:val="TAC"/>
              <w:rPr>
                <w:rFonts w:cs="Arial"/>
                <w:lang w:eastAsia="ja-JP"/>
              </w:rPr>
            </w:pPr>
            <w:r w:rsidRPr="0018139E">
              <w:rPr>
                <w:rFonts w:cs="Arial"/>
                <w:lang w:eastAsia="ja-JP"/>
              </w:rPr>
              <w:t>drx-RetransmissionTimer</w:t>
            </w:r>
          </w:p>
        </w:tc>
        <w:tc>
          <w:tcPr>
            <w:tcW w:w="2042" w:type="dxa"/>
          </w:tcPr>
          <w:p w:rsidR="00027089" w:rsidRPr="0018139E" w:rsidRDefault="00027089" w:rsidP="00DA5245">
            <w:pPr>
              <w:pStyle w:val="TAC"/>
              <w:rPr>
                <w:rFonts w:cs="Arial"/>
                <w:lang w:eastAsia="ja-JP"/>
              </w:rPr>
            </w:pPr>
            <w:r w:rsidRPr="0018139E">
              <w:rPr>
                <w:rFonts w:cs="Arial"/>
                <w:lang w:eastAsia="zh-CN"/>
              </w:rPr>
              <w:t>psf1</w:t>
            </w:r>
          </w:p>
        </w:tc>
        <w:tc>
          <w:tcPr>
            <w:tcW w:w="3061" w:type="dxa"/>
            <w:vMerge/>
          </w:tcPr>
          <w:p w:rsidR="00027089" w:rsidRPr="0018139E" w:rsidRDefault="00027089" w:rsidP="00DA5245">
            <w:pPr>
              <w:pStyle w:val="TAC"/>
              <w:rPr>
                <w:rFonts w:cs="Arial"/>
                <w:lang w:eastAsia="ja-JP"/>
              </w:rPr>
            </w:pPr>
          </w:p>
        </w:tc>
      </w:tr>
      <w:tr w:rsidR="00027089" w:rsidRPr="0018139E" w:rsidTr="00DA5245">
        <w:trPr>
          <w:trHeight w:val="20"/>
          <w:jc w:val="center"/>
        </w:trPr>
        <w:tc>
          <w:tcPr>
            <w:tcW w:w="3345" w:type="dxa"/>
            <w:vAlign w:val="center"/>
          </w:tcPr>
          <w:p w:rsidR="00027089" w:rsidRPr="0018139E" w:rsidRDefault="00027089" w:rsidP="00DA5245">
            <w:pPr>
              <w:pStyle w:val="TAC"/>
              <w:rPr>
                <w:rFonts w:cs="Arial"/>
                <w:vertAlign w:val="superscript"/>
                <w:lang w:eastAsia="ja-JP"/>
              </w:rPr>
            </w:pPr>
            <w:r w:rsidRPr="0018139E">
              <w:rPr>
                <w:rFonts w:cs="Arial"/>
                <w:lang w:eastAsia="ja-JP"/>
              </w:rPr>
              <w:t>longDRX-CycleStartOffset</w:t>
            </w:r>
          </w:p>
        </w:tc>
        <w:tc>
          <w:tcPr>
            <w:tcW w:w="2042" w:type="dxa"/>
          </w:tcPr>
          <w:p w:rsidR="00027089" w:rsidRPr="0018139E" w:rsidRDefault="00027089" w:rsidP="00DA5245">
            <w:pPr>
              <w:pStyle w:val="TAC"/>
              <w:rPr>
                <w:rFonts w:cs="Arial"/>
                <w:lang w:eastAsia="zh-CN"/>
              </w:rPr>
            </w:pPr>
            <w:del w:id="5" w:author="Rose, Ian" w:date="2018-11-15T04:34:00Z">
              <w:r w:rsidRPr="0018139E" w:rsidDel="00297E19">
                <w:rPr>
                  <w:rFonts w:cs="Arial"/>
                  <w:lang w:eastAsia="zh-CN"/>
                </w:rPr>
                <w:delText>S</w:delText>
              </w:r>
            </w:del>
            <w:ins w:id="6" w:author="Rose, Ian" w:date="2018-11-15T04:34:00Z">
              <w:r w:rsidR="00297E19">
                <w:rPr>
                  <w:rFonts w:cs="Arial"/>
                  <w:lang w:eastAsia="zh-CN"/>
                </w:rPr>
                <w:t>s</w:t>
              </w:r>
            </w:ins>
            <w:r w:rsidRPr="0018139E">
              <w:rPr>
                <w:rFonts w:cs="Arial"/>
                <w:lang w:eastAsia="ja-JP"/>
              </w:rPr>
              <w:t>f</w:t>
            </w:r>
            <w:r w:rsidRPr="0018139E">
              <w:rPr>
                <w:rFonts w:cs="Arial" w:hint="eastAsia"/>
                <w:lang w:eastAsia="zh-CN"/>
              </w:rPr>
              <w:t>320</w:t>
            </w:r>
            <w:ins w:id="7" w:author="Rose, Ian" w:date="2018-11-15T04:34:00Z">
              <w:r w:rsidR="00297E19">
                <w:rPr>
                  <w:rFonts w:cs="Arial"/>
                  <w:lang w:eastAsia="zh-CN"/>
                </w:rPr>
                <w:t xml:space="preserve"> : 10</w:t>
              </w:r>
            </w:ins>
          </w:p>
        </w:tc>
        <w:tc>
          <w:tcPr>
            <w:tcW w:w="3061" w:type="dxa"/>
            <w:vMerge/>
          </w:tcPr>
          <w:p w:rsidR="00027089" w:rsidRPr="0018139E" w:rsidRDefault="00027089" w:rsidP="00DA5245">
            <w:pPr>
              <w:pStyle w:val="TAC"/>
              <w:rPr>
                <w:rFonts w:cs="Arial"/>
                <w:lang w:eastAsia="ja-JP"/>
              </w:rPr>
            </w:pPr>
          </w:p>
        </w:tc>
      </w:tr>
      <w:tr w:rsidR="00027089" w:rsidRPr="0018139E" w:rsidTr="00DA5245">
        <w:trPr>
          <w:trHeight w:val="20"/>
          <w:jc w:val="center"/>
        </w:trPr>
        <w:tc>
          <w:tcPr>
            <w:tcW w:w="3345" w:type="dxa"/>
            <w:vAlign w:val="center"/>
          </w:tcPr>
          <w:p w:rsidR="00027089" w:rsidRPr="0018139E" w:rsidRDefault="00027089" w:rsidP="00DA5245">
            <w:pPr>
              <w:pStyle w:val="TAC"/>
              <w:rPr>
                <w:rFonts w:cs="Arial"/>
                <w:lang w:eastAsia="ja-JP"/>
              </w:rPr>
            </w:pPr>
            <w:r w:rsidRPr="0018139E">
              <w:rPr>
                <w:rFonts w:cs="Arial"/>
                <w:lang w:eastAsia="ja-JP"/>
              </w:rPr>
              <w:t>shortDRX</w:t>
            </w:r>
          </w:p>
        </w:tc>
        <w:tc>
          <w:tcPr>
            <w:tcW w:w="2042" w:type="dxa"/>
          </w:tcPr>
          <w:p w:rsidR="00027089" w:rsidRPr="0018139E" w:rsidRDefault="00027089" w:rsidP="00DA5245">
            <w:pPr>
              <w:pStyle w:val="TAC"/>
              <w:rPr>
                <w:rFonts w:cs="Arial"/>
                <w:lang w:eastAsia="ja-JP"/>
              </w:rPr>
            </w:pPr>
            <w:r w:rsidRPr="0018139E">
              <w:rPr>
                <w:rFonts w:cs="Arial"/>
                <w:lang w:eastAsia="ja-JP"/>
              </w:rPr>
              <w:t>disable</w:t>
            </w:r>
          </w:p>
        </w:tc>
        <w:tc>
          <w:tcPr>
            <w:tcW w:w="3061" w:type="dxa"/>
            <w:vMerge/>
          </w:tcPr>
          <w:p w:rsidR="00027089" w:rsidRPr="0018139E" w:rsidRDefault="00027089" w:rsidP="00DA5245">
            <w:pPr>
              <w:pStyle w:val="TAC"/>
              <w:rPr>
                <w:rFonts w:cs="Arial"/>
                <w:lang w:eastAsia="ja-JP"/>
              </w:rPr>
            </w:pPr>
          </w:p>
        </w:tc>
      </w:tr>
    </w:tbl>
    <w:p w:rsidR="00027089" w:rsidRPr="0018139E" w:rsidRDefault="00027089" w:rsidP="00027089"/>
    <w:p w:rsidR="00027089" w:rsidRPr="0018139E" w:rsidRDefault="00027089" w:rsidP="00027089">
      <w:pPr>
        <w:pStyle w:val="TH"/>
      </w:pPr>
      <w:r w:rsidRPr="0018139E">
        <w:t>Table A.8.26.7.1-</w:t>
      </w:r>
      <w:r w:rsidRPr="0018139E">
        <w:rPr>
          <w:rFonts w:hint="eastAsia"/>
          <w:lang w:eastAsia="zh-CN"/>
        </w:rPr>
        <w:t>4</w:t>
      </w:r>
      <w:r w:rsidRPr="0018139E">
        <w:t xml:space="preserve">: </w:t>
      </w:r>
      <w:r w:rsidRPr="0018139E">
        <w:rPr>
          <w:i/>
          <w:noProof/>
        </w:rPr>
        <w:t>TimeAlignmentTimer</w:t>
      </w:r>
      <w:r w:rsidRPr="0018139E">
        <w:t xml:space="preserve"> -Configuration for </w:t>
      </w:r>
      <w:r w:rsidRPr="0018139E">
        <w:rPr>
          <w:lang w:eastAsia="zh-CN"/>
        </w:rPr>
        <w:t>E-UTRAN FDD-</w:t>
      </w:r>
      <w:r w:rsidRPr="0018139E">
        <w:rPr>
          <w:rFonts w:hint="eastAsia"/>
          <w:lang w:eastAsia="zh-CN"/>
        </w:rPr>
        <w:t>T</w:t>
      </w:r>
      <w:r w:rsidRPr="0018139E">
        <w:rPr>
          <w:lang w:eastAsia="zh-CN"/>
        </w:rPr>
        <w:t xml:space="preserve">DD intra-frequency event triggered reporting in DRX </w:t>
      </w:r>
      <w:r w:rsidRPr="0018139E">
        <w:rPr>
          <w:rFonts w:hint="eastAsia"/>
          <w:lang w:eastAsia="zh-CN"/>
        </w:rPr>
        <w:t>for</w:t>
      </w:r>
      <w:r w:rsidRPr="0018139E">
        <w:rPr>
          <w:lang w:eastAsia="zh-CN"/>
        </w:rPr>
        <w:t xml:space="preserve"> CRS based discovery signal under Operation with Frame Structure 3</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27089" w:rsidRPr="0018139E" w:rsidTr="00027089">
        <w:trPr>
          <w:jc w:val="center"/>
        </w:trPr>
        <w:tc>
          <w:tcPr>
            <w:tcW w:w="3345" w:type="dxa"/>
            <w:vAlign w:val="center"/>
          </w:tcPr>
          <w:p w:rsidR="00027089" w:rsidRPr="0018139E" w:rsidRDefault="00027089" w:rsidP="00027089">
            <w:pPr>
              <w:pStyle w:val="TAH"/>
              <w:rPr>
                <w:rFonts w:cs="Arial"/>
                <w:lang w:eastAsia="ja-JP"/>
              </w:rPr>
            </w:pPr>
            <w:r w:rsidRPr="0018139E">
              <w:rPr>
                <w:rFonts w:cs="Arial"/>
                <w:lang w:eastAsia="ja-JP"/>
              </w:rPr>
              <w:t>Field</w:t>
            </w:r>
          </w:p>
        </w:tc>
        <w:tc>
          <w:tcPr>
            <w:tcW w:w="1021" w:type="dxa"/>
            <w:vAlign w:val="center"/>
          </w:tcPr>
          <w:p w:rsidR="00027089" w:rsidRPr="0018139E" w:rsidRDefault="00027089" w:rsidP="00027089">
            <w:pPr>
              <w:pStyle w:val="TAH"/>
              <w:rPr>
                <w:rFonts w:cs="Arial"/>
                <w:lang w:eastAsia="ja-JP"/>
              </w:rPr>
            </w:pPr>
            <w:r w:rsidRPr="0018139E">
              <w:rPr>
                <w:rFonts w:cs="Arial"/>
                <w:lang w:eastAsia="ja-JP"/>
              </w:rPr>
              <w:t>Value</w:t>
            </w:r>
          </w:p>
        </w:tc>
        <w:tc>
          <w:tcPr>
            <w:tcW w:w="3061" w:type="dxa"/>
            <w:vAlign w:val="center"/>
          </w:tcPr>
          <w:p w:rsidR="00027089" w:rsidRPr="0018139E" w:rsidRDefault="00027089" w:rsidP="00027089">
            <w:pPr>
              <w:pStyle w:val="TAH"/>
              <w:rPr>
                <w:rFonts w:cs="Arial"/>
                <w:lang w:eastAsia="ja-JP"/>
              </w:rPr>
            </w:pPr>
            <w:r w:rsidRPr="0018139E">
              <w:rPr>
                <w:rFonts w:cs="Arial"/>
                <w:lang w:eastAsia="ja-JP"/>
              </w:rPr>
              <w:t>Comment</w:t>
            </w:r>
          </w:p>
        </w:tc>
      </w:tr>
      <w:tr w:rsidR="00027089" w:rsidRPr="0018139E" w:rsidTr="00027089">
        <w:trPr>
          <w:jc w:val="center"/>
        </w:trPr>
        <w:tc>
          <w:tcPr>
            <w:tcW w:w="3345" w:type="dxa"/>
            <w:vAlign w:val="center"/>
          </w:tcPr>
          <w:p w:rsidR="00027089" w:rsidRPr="0018139E" w:rsidRDefault="00027089" w:rsidP="00DA5245">
            <w:pPr>
              <w:pStyle w:val="TAC"/>
              <w:rPr>
                <w:rFonts w:cs="Arial"/>
                <w:lang w:eastAsia="ja-JP"/>
              </w:rPr>
            </w:pPr>
            <w:r w:rsidRPr="0018139E">
              <w:rPr>
                <w:rFonts w:cs="Arial"/>
                <w:lang w:eastAsia="ja-JP"/>
              </w:rPr>
              <w:t>TimeAlignmentTimer</w:t>
            </w:r>
          </w:p>
        </w:tc>
        <w:tc>
          <w:tcPr>
            <w:tcW w:w="1021" w:type="dxa"/>
            <w:vAlign w:val="center"/>
          </w:tcPr>
          <w:p w:rsidR="00027089" w:rsidRPr="0018139E" w:rsidRDefault="00027089" w:rsidP="00DA5245">
            <w:pPr>
              <w:pStyle w:val="TAC"/>
              <w:rPr>
                <w:rFonts w:cs="Arial"/>
                <w:lang w:eastAsia="ja-JP"/>
              </w:rPr>
            </w:pPr>
            <w:r w:rsidRPr="0018139E">
              <w:rPr>
                <w:rFonts w:cs="Arial"/>
                <w:lang w:eastAsia="ja-JP"/>
              </w:rPr>
              <w:t>sf500</w:t>
            </w:r>
          </w:p>
        </w:tc>
        <w:tc>
          <w:tcPr>
            <w:tcW w:w="3061" w:type="dxa"/>
          </w:tcPr>
          <w:p w:rsidR="00027089" w:rsidRPr="0018139E" w:rsidRDefault="00027089" w:rsidP="00DA5245">
            <w:pPr>
              <w:pStyle w:val="TAC"/>
              <w:rPr>
                <w:rFonts w:cs="Arial"/>
                <w:lang w:eastAsia="ja-JP"/>
              </w:rPr>
            </w:pPr>
            <w:r w:rsidRPr="0018139E">
              <w:rPr>
                <w:rFonts w:cs="Arial"/>
                <w:lang w:eastAsia="ja-JP"/>
              </w:rPr>
              <w:t>As specified in clause 6.3.2 in TS 36.331</w:t>
            </w:r>
          </w:p>
        </w:tc>
      </w:tr>
      <w:tr w:rsidR="00027089" w:rsidRPr="0018139E" w:rsidTr="00027089">
        <w:trPr>
          <w:jc w:val="center"/>
        </w:trPr>
        <w:tc>
          <w:tcPr>
            <w:tcW w:w="3345" w:type="dxa"/>
            <w:vAlign w:val="center"/>
          </w:tcPr>
          <w:p w:rsidR="00027089" w:rsidRPr="0018139E" w:rsidRDefault="00027089" w:rsidP="00DA5245">
            <w:pPr>
              <w:pStyle w:val="TAC"/>
              <w:rPr>
                <w:rFonts w:cs="Arial"/>
                <w:lang w:eastAsia="ja-JP"/>
              </w:rPr>
            </w:pPr>
            <w:r w:rsidRPr="0018139E">
              <w:rPr>
                <w:rFonts w:cs="Arial"/>
                <w:lang w:eastAsia="ja-JP"/>
              </w:rPr>
              <w:t>sr-ConfigIndex</w:t>
            </w:r>
          </w:p>
        </w:tc>
        <w:tc>
          <w:tcPr>
            <w:tcW w:w="1021" w:type="dxa"/>
            <w:vAlign w:val="center"/>
          </w:tcPr>
          <w:p w:rsidR="00027089" w:rsidRPr="0018139E" w:rsidRDefault="00027089" w:rsidP="00DA5245">
            <w:pPr>
              <w:pStyle w:val="TAC"/>
              <w:rPr>
                <w:rFonts w:cs="Arial"/>
                <w:lang w:eastAsia="ja-JP"/>
              </w:rPr>
            </w:pPr>
            <w:r w:rsidRPr="0018139E">
              <w:rPr>
                <w:rFonts w:cs="Arial"/>
                <w:lang w:eastAsia="ja-JP"/>
              </w:rPr>
              <w:t>0</w:t>
            </w:r>
          </w:p>
        </w:tc>
        <w:tc>
          <w:tcPr>
            <w:tcW w:w="3061" w:type="dxa"/>
          </w:tcPr>
          <w:p w:rsidR="00027089" w:rsidRPr="0018139E" w:rsidRDefault="00027089" w:rsidP="00DA5245">
            <w:pPr>
              <w:pStyle w:val="TAC"/>
              <w:rPr>
                <w:rFonts w:cs="Arial"/>
                <w:lang w:eastAsia="ja-JP"/>
              </w:rPr>
            </w:pPr>
            <w:r w:rsidRPr="0018139E">
              <w:rPr>
                <w:rFonts w:cs="Arial"/>
                <w:lang w:eastAsia="ja-JP"/>
              </w:rPr>
              <w:t>For further information see clause 6.3.2 in TS 36.331 and section10.1 in TS 36.213.</w:t>
            </w:r>
          </w:p>
        </w:tc>
      </w:tr>
    </w:tbl>
    <w:p w:rsidR="00027089" w:rsidRPr="0018139E" w:rsidRDefault="00027089" w:rsidP="00027089">
      <w:pPr>
        <w:rPr>
          <w:snapToGrid w:val="0"/>
          <w:lang w:eastAsia="zh-CN"/>
        </w:rPr>
      </w:pPr>
    </w:p>
    <w:p w:rsidR="00027089" w:rsidRPr="0018139E" w:rsidRDefault="00027089" w:rsidP="00027089">
      <w:pPr>
        <w:pStyle w:val="Heading4"/>
        <w:rPr>
          <w:snapToGrid w:val="0"/>
        </w:rPr>
      </w:pPr>
      <w:r w:rsidRPr="0018139E">
        <w:rPr>
          <w:snapToGrid w:val="0"/>
        </w:rPr>
        <w:t>A.8.26.7.2</w:t>
      </w:r>
      <w:r w:rsidRPr="0018139E">
        <w:rPr>
          <w:snapToGrid w:val="0"/>
        </w:rPr>
        <w:tab/>
        <w:t>Test Requirements</w:t>
      </w:r>
    </w:p>
    <w:p w:rsidR="00027089" w:rsidRPr="0018139E" w:rsidRDefault="00027089" w:rsidP="00027089">
      <w:pPr>
        <w:rPr>
          <w:rFonts w:cs="Arial"/>
          <w:lang w:eastAsia="zh-CN"/>
        </w:rPr>
      </w:pPr>
      <w:r w:rsidRPr="0018139E">
        <w:rPr>
          <w:lang w:eastAsia="zh-CN"/>
        </w:rPr>
        <w:t>I</w:t>
      </w:r>
      <w:r w:rsidRPr="0018139E">
        <w:rPr>
          <w:rFonts w:hint="eastAsia"/>
          <w:lang w:eastAsia="zh-CN"/>
        </w:rPr>
        <w:t>n the test, t</w:t>
      </w:r>
      <w:r w:rsidRPr="0018139E">
        <w:t>he UE shall send one Event A</w:t>
      </w:r>
      <w:r w:rsidRPr="0018139E">
        <w:rPr>
          <w:rFonts w:hint="eastAsia"/>
          <w:lang w:eastAsia="zh-CN"/>
        </w:rPr>
        <w:t>6</w:t>
      </w:r>
      <w:r w:rsidRPr="0018139E">
        <w:t xml:space="preserve"> triggered measurement report, with a measurement reporting delay less than </w:t>
      </w:r>
      <w:r w:rsidRPr="0018139E">
        <w:rPr>
          <w:rFonts w:hint="eastAsia"/>
          <w:lang w:eastAsia="zh-CN"/>
        </w:rPr>
        <w:t>(24+L)*320</w:t>
      </w:r>
      <w:r w:rsidRPr="0018139E">
        <w:t>ms from the beginning of time period T2</w:t>
      </w:r>
      <w:r w:rsidRPr="0018139E">
        <w:rPr>
          <w:rFonts w:hint="eastAsia"/>
          <w:lang w:eastAsia="zh-CN"/>
        </w:rPr>
        <w:t>,</w:t>
      </w:r>
      <w:r w:rsidRPr="0018139E">
        <w:t xml:space="preserve"> </w:t>
      </w:r>
      <w:r w:rsidRPr="0018139E">
        <w:rPr>
          <w:rFonts w:hint="eastAsia"/>
          <w:lang w:eastAsia="zh-CN"/>
        </w:rPr>
        <w:t>where L is the</w:t>
      </w:r>
      <w:r w:rsidRPr="0018139E">
        <w:rPr>
          <w:lang w:eastAsia="zh-CN"/>
        </w:rPr>
        <w:t xml:space="preserve"> number of configured </w:t>
      </w:r>
      <w:r w:rsidRPr="0018139E">
        <w:rPr>
          <w:rFonts w:cs="Arial"/>
        </w:rPr>
        <w:t>d</w:t>
      </w:r>
      <w:r w:rsidRPr="0018139E">
        <w:rPr>
          <w:rFonts w:cs="Arial" w:hint="eastAsia"/>
        </w:rPr>
        <w:t>iscovery signal</w:t>
      </w:r>
      <w:r w:rsidRPr="0018139E">
        <w:rPr>
          <w:rFonts w:cs="Arial"/>
        </w:rPr>
        <w:t xml:space="preserve"> occasions </w:t>
      </w:r>
      <w:ins w:id="8" w:author="Rose, Ian" w:date="2018-11-15T04:35:00Z">
        <w:r w:rsidR="00850894" w:rsidRPr="002B0B79">
          <w:t>during ON DURATION</w:t>
        </w:r>
        <w:r w:rsidR="00850894" w:rsidRPr="0098147A">
          <w:t xml:space="preserve"> </w:t>
        </w:r>
      </w:ins>
      <w:bookmarkStart w:id="9" w:name="_GoBack"/>
      <w:bookmarkEnd w:id="9"/>
      <w:r w:rsidRPr="0018139E">
        <w:rPr>
          <w:rFonts w:cs="Arial"/>
        </w:rPr>
        <w:t>which are not available due to the absence of the necessary radio signals</w:t>
      </w:r>
      <w:r w:rsidRPr="0018139E">
        <w:rPr>
          <w:rFonts w:cs="Arial" w:hint="eastAsia"/>
          <w:lang w:eastAsia="zh-CN"/>
        </w:rPr>
        <w:t xml:space="preserve"> from cell3.</w:t>
      </w:r>
    </w:p>
    <w:p w:rsidR="00027089" w:rsidRPr="0018139E" w:rsidRDefault="00027089" w:rsidP="00027089">
      <w:pPr>
        <w:rPr>
          <w:lang w:eastAsia="zh-CN"/>
        </w:rPr>
      </w:pPr>
      <w:r w:rsidRPr="0018139E">
        <w:t>The measurement reporting delay is defined as the time from the beginning of time period T2 to the moment when the UE send the measurement report on PUSCH.</w:t>
      </w:r>
    </w:p>
    <w:p w:rsidR="00027089" w:rsidRPr="0018139E" w:rsidRDefault="00027089" w:rsidP="00027089">
      <w:r w:rsidRPr="0018139E">
        <w:t>The UE shall not send event triggered measurement reports, as long as the reporting criteria are not fulfilled.</w:t>
      </w:r>
    </w:p>
    <w:p w:rsidR="00027089" w:rsidRPr="0018139E" w:rsidRDefault="00027089" w:rsidP="00027089">
      <w:r w:rsidRPr="0018139E">
        <w:t>The rate of correct events observed during repeated tests shall be at least 90%.</w:t>
      </w:r>
    </w:p>
    <w:p w:rsidR="00027089" w:rsidRPr="0018139E" w:rsidRDefault="00027089" w:rsidP="00027089">
      <w:pPr>
        <w:pStyle w:val="NO"/>
        <w:rPr>
          <w:lang w:eastAsia="zh-CN"/>
        </w:rPr>
      </w:pPr>
      <w:r w:rsidRPr="0018139E">
        <w:t>NOTE:</w:t>
      </w:r>
      <w:r w:rsidRPr="0018139E">
        <w:tab/>
        <w:t>The actual overall delays measured in the test may be up to 2xTTI</w:t>
      </w:r>
      <w:r w:rsidRPr="0018139E">
        <w:rPr>
          <w:vertAlign w:val="subscript"/>
        </w:rPr>
        <w:t>DCCH</w:t>
      </w:r>
      <w:r w:rsidRPr="0018139E">
        <w:t xml:space="preserve"> higher than the measurement reporting delays above because of TTI insertion uncertainty of the measurement report in DCCH.</w:t>
      </w:r>
    </w:p>
    <w:p w:rsidR="002D28A3" w:rsidRDefault="002D28A3" w:rsidP="00E02BA8">
      <w:pPr>
        <w:pStyle w:val="Heading2"/>
        <w:rPr>
          <w:color w:val="FF0000"/>
        </w:rPr>
      </w:pPr>
    </w:p>
    <w:p w:rsidR="00E02BA8" w:rsidRDefault="00E02BA8" w:rsidP="00E02BA8">
      <w:pPr>
        <w:pStyle w:val="Heading2"/>
        <w:rPr>
          <w:noProof/>
          <w:lang w:eastAsia="ja-JP"/>
        </w:rPr>
      </w:pPr>
      <w:r>
        <w:rPr>
          <w:color w:val="FF0000"/>
        </w:rPr>
        <w:t>&lt;&lt; End of changes &gt;&gt;</w:t>
      </w:r>
    </w:p>
    <w:p w:rsidR="00FD3D6C" w:rsidRPr="0018139E" w:rsidRDefault="00FD3D6C" w:rsidP="00E66DEF"/>
    <w:sectPr w:rsidR="00FD3D6C" w:rsidRPr="0018139E" w:rsidSect="00994E40">
      <w:footerReference w:type="default" r:id="rId21"/>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16D" w:rsidRDefault="0052616D">
      <w:r>
        <w:separator/>
      </w:r>
    </w:p>
  </w:endnote>
  <w:endnote w:type="continuationSeparator" w:id="0">
    <w:p w:rsidR="0052616D" w:rsidRDefault="00526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8E2" w:rsidRPr="00FD21B3" w:rsidRDefault="00BF48E2" w:rsidP="00FD21B3">
    <w:pPr>
      <w:jc w:val="center"/>
      <w:rPr>
        <w:b/>
        <w:i/>
      </w:rPr>
    </w:pPr>
    <w:r w:rsidRPr="00FD21B3">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16D" w:rsidRDefault="0052616D">
      <w:r>
        <w:separator/>
      </w:r>
    </w:p>
  </w:footnote>
  <w:footnote w:type="continuationSeparator" w:id="0">
    <w:p w:rsidR="0052616D" w:rsidRDefault="00526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BA8" w:rsidRDefault="00E02BA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A0547D"/>
    <w:multiLevelType w:val="hybridMultilevel"/>
    <w:tmpl w:val="D0560C5E"/>
    <w:lvl w:ilvl="0" w:tplc="ECE464B4">
      <w:start w:val="1"/>
      <w:numFmt w:val="decimal"/>
      <w:lvlText w:val="(%1)"/>
      <w:lvlJc w:val="left"/>
      <w:pPr>
        <w:ind w:left="460" w:hanging="360"/>
      </w:pPr>
      <w:rPr>
        <w:rFonts w:hint="default"/>
        <w:b w:val="0"/>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AF72EE"/>
    <w:multiLevelType w:val="hybridMultilevel"/>
    <w:tmpl w:val="493033A4"/>
    <w:lvl w:ilvl="0" w:tplc="A2066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C7A11"/>
    <w:multiLevelType w:val="hybridMultilevel"/>
    <w:tmpl w:val="59A0B014"/>
    <w:lvl w:ilvl="0" w:tplc="4614F3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5822872"/>
    <w:multiLevelType w:val="hybridMultilevel"/>
    <w:tmpl w:val="9582109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5C94B75"/>
    <w:multiLevelType w:val="hybridMultilevel"/>
    <w:tmpl w:val="8E3893A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75C1E78"/>
    <w:multiLevelType w:val="hybridMultilevel"/>
    <w:tmpl w:val="0F441AAC"/>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58BC74C1"/>
    <w:multiLevelType w:val="hybridMultilevel"/>
    <w:tmpl w:val="416E7CB8"/>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BD0FFC"/>
    <w:multiLevelType w:val="hybridMultilevel"/>
    <w:tmpl w:val="CE68185E"/>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4" w15:restartNumberingAfterBreak="0">
    <w:nsid w:val="5A3B4BD1"/>
    <w:multiLevelType w:val="hybridMultilevel"/>
    <w:tmpl w:val="A2AC4248"/>
    <w:lvl w:ilvl="0" w:tplc="EBA01D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E83136"/>
    <w:multiLevelType w:val="hybridMultilevel"/>
    <w:tmpl w:val="DEC25EAA"/>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ACB4799"/>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15A5A88"/>
    <w:multiLevelType w:val="hybridMultilevel"/>
    <w:tmpl w:val="6ED6779E"/>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CD4579"/>
    <w:multiLevelType w:val="hybridMultilevel"/>
    <w:tmpl w:val="D076D986"/>
    <w:lvl w:ilvl="0" w:tplc="CCDED86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rFonts w:hint="eastAsia"/>
        <w:sz w:val="20"/>
        <w:szCs w:val="20"/>
      </w:rPr>
    </w:lvl>
    <w:lvl w:ilvl="1" w:tplc="41CECC26">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1" w15:restartNumberingAfterBreak="0">
    <w:nsid w:val="74A4096E"/>
    <w:multiLevelType w:val="hybridMultilevel"/>
    <w:tmpl w:val="EF28550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0"/>
  </w:num>
  <w:num w:numId="2">
    <w:abstractNumId w:val="3"/>
  </w:num>
  <w:num w:numId="3">
    <w:abstractNumId w:val="14"/>
  </w:num>
  <w:num w:numId="4">
    <w:abstractNumId w:val="6"/>
  </w:num>
  <w:num w:numId="5">
    <w:abstractNumId w:val="0"/>
  </w:num>
  <w:num w:numId="6">
    <w:abstractNumId w:val="17"/>
  </w:num>
  <w:num w:numId="7">
    <w:abstractNumId w:val="4"/>
  </w:num>
  <w:num w:numId="8">
    <w:abstractNumId w:val="29"/>
  </w:num>
  <w:num w:numId="9">
    <w:abstractNumId w:val="25"/>
  </w:num>
  <w:num w:numId="10">
    <w:abstractNumId w:val="15"/>
  </w:num>
  <w:num w:numId="11">
    <w:abstractNumId w:val="13"/>
  </w:num>
  <w:num w:numId="12">
    <w:abstractNumId w:val="18"/>
  </w:num>
  <w:num w:numId="13">
    <w:abstractNumId w:val="7"/>
  </w:num>
  <w:num w:numId="14">
    <w:abstractNumId w:val="24"/>
  </w:num>
  <w:num w:numId="15">
    <w:abstractNumId w:val="2"/>
  </w:num>
  <w:num w:numId="16">
    <w:abstractNumId w:val="27"/>
  </w:num>
  <w:num w:numId="17">
    <w:abstractNumId w:val="11"/>
  </w:num>
  <w:num w:numId="18">
    <w:abstractNumId w:val="5"/>
  </w:num>
  <w:num w:numId="19">
    <w:abstractNumId w:val="26"/>
  </w:num>
  <w:num w:numId="20">
    <w:abstractNumId w:val="21"/>
  </w:num>
  <w:num w:numId="21">
    <w:abstractNumId w:val="10"/>
  </w:num>
  <w:num w:numId="22">
    <w:abstractNumId w:val="23"/>
  </w:num>
  <w:num w:numId="23">
    <w:abstractNumId w:val="9"/>
  </w:num>
  <w:num w:numId="24">
    <w:abstractNumId w:val="16"/>
  </w:num>
  <w:num w:numId="25">
    <w:abstractNumId w:val="20"/>
  </w:num>
  <w:num w:numId="26">
    <w:abstractNumId w:val="8"/>
  </w:num>
  <w:num w:numId="27">
    <w:abstractNumId w:val="1"/>
  </w:num>
  <w:num w:numId="28">
    <w:abstractNumId w:val="19"/>
  </w:num>
  <w:num w:numId="29">
    <w:abstractNumId w:val="31"/>
  </w:num>
  <w:num w:numId="30">
    <w:abstractNumId w:val="22"/>
  </w:num>
  <w:num w:numId="31">
    <w:abstractNumId w:val="12"/>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12175"/>
    <w:rsid w:val="00000120"/>
    <w:rsid w:val="000002D1"/>
    <w:rsid w:val="000005CA"/>
    <w:rsid w:val="00000A2F"/>
    <w:rsid w:val="000024CC"/>
    <w:rsid w:val="0000265F"/>
    <w:rsid w:val="000034BF"/>
    <w:rsid w:val="000057F6"/>
    <w:rsid w:val="00010497"/>
    <w:rsid w:val="000112C6"/>
    <w:rsid w:val="00012E7E"/>
    <w:rsid w:val="000159BC"/>
    <w:rsid w:val="00015F9B"/>
    <w:rsid w:val="00016E50"/>
    <w:rsid w:val="00016EE2"/>
    <w:rsid w:val="000216C4"/>
    <w:rsid w:val="00021C3C"/>
    <w:rsid w:val="00023189"/>
    <w:rsid w:val="000240F8"/>
    <w:rsid w:val="0002638F"/>
    <w:rsid w:val="00027089"/>
    <w:rsid w:val="00027128"/>
    <w:rsid w:val="00027491"/>
    <w:rsid w:val="000300D2"/>
    <w:rsid w:val="00030E44"/>
    <w:rsid w:val="00031E3E"/>
    <w:rsid w:val="000322B7"/>
    <w:rsid w:val="000341BB"/>
    <w:rsid w:val="00035278"/>
    <w:rsid w:val="0003723B"/>
    <w:rsid w:val="00037ED4"/>
    <w:rsid w:val="000404B4"/>
    <w:rsid w:val="00040770"/>
    <w:rsid w:val="000424D6"/>
    <w:rsid w:val="00043BD5"/>
    <w:rsid w:val="0004421D"/>
    <w:rsid w:val="0004494A"/>
    <w:rsid w:val="00045ED6"/>
    <w:rsid w:val="0005062C"/>
    <w:rsid w:val="00050DE9"/>
    <w:rsid w:val="0005157A"/>
    <w:rsid w:val="0005210F"/>
    <w:rsid w:val="00052308"/>
    <w:rsid w:val="00052931"/>
    <w:rsid w:val="00052BE2"/>
    <w:rsid w:val="00053EB9"/>
    <w:rsid w:val="000548BF"/>
    <w:rsid w:val="00054A8B"/>
    <w:rsid w:val="00054E2B"/>
    <w:rsid w:val="00057825"/>
    <w:rsid w:val="00060BFA"/>
    <w:rsid w:val="00062B63"/>
    <w:rsid w:val="00064643"/>
    <w:rsid w:val="00065531"/>
    <w:rsid w:val="00066093"/>
    <w:rsid w:val="00067D8E"/>
    <w:rsid w:val="000712F4"/>
    <w:rsid w:val="00073CF7"/>
    <w:rsid w:val="00077280"/>
    <w:rsid w:val="000804D4"/>
    <w:rsid w:val="00081C40"/>
    <w:rsid w:val="00081CDA"/>
    <w:rsid w:val="00082360"/>
    <w:rsid w:val="00082734"/>
    <w:rsid w:val="000830EF"/>
    <w:rsid w:val="000838C4"/>
    <w:rsid w:val="0008432C"/>
    <w:rsid w:val="00085771"/>
    <w:rsid w:val="00086071"/>
    <w:rsid w:val="00087FEE"/>
    <w:rsid w:val="0009270A"/>
    <w:rsid w:val="00094075"/>
    <w:rsid w:val="0009674A"/>
    <w:rsid w:val="00096A4F"/>
    <w:rsid w:val="000A02E5"/>
    <w:rsid w:val="000A253D"/>
    <w:rsid w:val="000A2B1E"/>
    <w:rsid w:val="000A324A"/>
    <w:rsid w:val="000A49CC"/>
    <w:rsid w:val="000A66E3"/>
    <w:rsid w:val="000A6AA6"/>
    <w:rsid w:val="000A7110"/>
    <w:rsid w:val="000B090A"/>
    <w:rsid w:val="000B1EE9"/>
    <w:rsid w:val="000B5639"/>
    <w:rsid w:val="000C0917"/>
    <w:rsid w:val="000C101B"/>
    <w:rsid w:val="000C101E"/>
    <w:rsid w:val="000C2645"/>
    <w:rsid w:val="000C28B1"/>
    <w:rsid w:val="000C29BF"/>
    <w:rsid w:val="000C33E8"/>
    <w:rsid w:val="000C3955"/>
    <w:rsid w:val="000C4494"/>
    <w:rsid w:val="000C4B60"/>
    <w:rsid w:val="000C531D"/>
    <w:rsid w:val="000C5324"/>
    <w:rsid w:val="000C5C20"/>
    <w:rsid w:val="000C734D"/>
    <w:rsid w:val="000C7582"/>
    <w:rsid w:val="000C77F9"/>
    <w:rsid w:val="000D05AF"/>
    <w:rsid w:val="000D156B"/>
    <w:rsid w:val="000D1C84"/>
    <w:rsid w:val="000D1CE0"/>
    <w:rsid w:val="000D2468"/>
    <w:rsid w:val="000D2C11"/>
    <w:rsid w:val="000D3F56"/>
    <w:rsid w:val="000D554B"/>
    <w:rsid w:val="000D5D85"/>
    <w:rsid w:val="000D5DEE"/>
    <w:rsid w:val="000D5E77"/>
    <w:rsid w:val="000D680D"/>
    <w:rsid w:val="000D6956"/>
    <w:rsid w:val="000E03DF"/>
    <w:rsid w:val="000E657C"/>
    <w:rsid w:val="000F030A"/>
    <w:rsid w:val="000F0E3F"/>
    <w:rsid w:val="000F3D6A"/>
    <w:rsid w:val="000F43CE"/>
    <w:rsid w:val="000F4816"/>
    <w:rsid w:val="000F4D46"/>
    <w:rsid w:val="000F6566"/>
    <w:rsid w:val="000F6BA7"/>
    <w:rsid w:val="001015B6"/>
    <w:rsid w:val="00101E03"/>
    <w:rsid w:val="001026C9"/>
    <w:rsid w:val="00103B38"/>
    <w:rsid w:val="00104CD8"/>
    <w:rsid w:val="00104D15"/>
    <w:rsid w:val="0010513F"/>
    <w:rsid w:val="001057F7"/>
    <w:rsid w:val="00105FEE"/>
    <w:rsid w:val="00106D7B"/>
    <w:rsid w:val="00107D6D"/>
    <w:rsid w:val="00110448"/>
    <w:rsid w:val="00111C6B"/>
    <w:rsid w:val="00111C94"/>
    <w:rsid w:val="00112221"/>
    <w:rsid w:val="00113EF5"/>
    <w:rsid w:val="00113F5A"/>
    <w:rsid w:val="00114A71"/>
    <w:rsid w:val="001154E5"/>
    <w:rsid w:val="001155E8"/>
    <w:rsid w:val="00115FB3"/>
    <w:rsid w:val="001161DC"/>
    <w:rsid w:val="00116337"/>
    <w:rsid w:val="00120C18"/>
    <w:rsid w:val="00121AE1"/>
    <w:rsid w:val="00122568"/>
    <w:rsid w:val="0012409F"/>
    <w:rsid w:val="00125BE4"/>
    <w:rsid w:val="00126580"/>
    <w:rsid w:val="0012668C"/>
    <w:rsid w:val="00126762"/>
    <w:rsid w:val="00126B5F"/>
    <w:rsid w:val="00127102"/>
    <w:rsid w:val="00127E5A"/>
    <w:rsid w:val="00127F23"/>
    <w:rsid w:val="001304DC"/>
    <w:rsid w:val="0013077B"/>
    <w:rsid w:val="001310EA"/>
    <w:rsid w:val="001312D0"/>
    <w:rsid w:val="001312EA"/>
    <w:rsid w:val="001343EF"/>
    <w:rsid w:val="00135769"/>
    <w:rsid w:val="00135CAA"/>
    <w:rsid w:val="00135CFA"/>
    <w:rsid w:val="00135DA5"/>
    <w:rsid w:val="00140A4F"/>
    <w:rsid w:val="00141E25"/>
    <w:rsid w:val="00142340"/>
    <w:rsid w:val="00142461"/>
    <w:rsid w:val="001448F1"/>
    <w:rsid w:val="00145035"/>
    <w:rsid w:val="00145512"/>
    <w:rsid w:val="00147A12"/>
    <w:rsid w:val="00147CDD"/>
    <w:rsid w:val="001510E6"/>
    <w:rsid w:val="0015292D"/>
    <w:rsid w:val="00153C80"/>
    <w:rsid w:val="00154017"/>
    <w:rsid w:val="00154671"/>
    <w:rsid w:val="0015586E"/>
    <w:rsid w:val="00155A33"/>
    <w:rsid w:val="00157AB8"/>
    <w:rsid w:val="001601F7"/>
    <w:rsid w:val="00160996"/>
    <w:rsid w:val="001619DE"/>
    <w:rsid w:val="0016200C"/>
    <w:rsid w:val="0016386F"/>
    <w:rsid w:val="00164934"/>
    <w:rsid w:val="00165CB6"/>
    <w:rsid w:val="00165CF1"/>
    <w:rsid w:val="001662BD"/>
    <w:rsid w:val="00166504"/>
    <w:rsid w:val="00166C2D"/>
    <w:rsid w:val="00166D43"/>
    <w:rsid w:val="0016724F"/>
    <w:rsid w:val="00167555"/>
    <w:rsid w:val="00170D4B"/>
    <w:rsid w:val="00170EDE"/>
    <w:rsid w:val="00171966"/>
    <w:rsid w:val="00172779"/>
    <w:rsid w:val="00172949"/>
    <w:rsid w:val="00174EB3"/>
    <w:rsid w:val="001751CD"/>
    <w:rsid w:val="00175FCE"/>
    <w:rsid w:val="001771D5"/>
    <w:rsid w:val="001803B8"/>
    <w:rsid w:val="00180F3C"/>
    <w:rsid w:val="0018139E"/>
    <w:rsid w:val="001825F1"/>
    <w:rsid w:val="0018344B"/>
    <w:rsid w:val="00183989"/>
    <w:rsid w:val="00184712"/>
    <w:rsid w:val="00184BEC"/>
    <w:rsid w:val="00185051"/>
    <w:rsid w:val="00185204"/>
    <w:rsid w:val="00185EBF"/>
    <w:rsid w:val="001865D2"/>
    <w:rsid w:val="00186677"/>
    <w:rsid w:val="00187471"/>
    <w:rsid w:val="00187A97"/>
    <w:rsid w:val="00190EE1"/>
    <w:rsid w:val="00192FA8"/>
    <w:rsid w:val="00193B65"/>
    <w:rsid w:val="00193E54"/>
    <w:rsid w:val="0019485C"/>
    <w:rsid w:val="00195E13"/>
    <w:rsid w:val="0019690C"/>
    <w:rsid w:val="00196B2C"/>
    <w:rsid w:val="00197236"/>
    <w:rsid w:val="001979AD"/>
    <w:rsid w:val="001A10D9"/>
    <w:rsid w:val="001A133D"/>
    <w:rsid w:val="001A2B0B"/>
    <w:rsid w:val="001A5F61"/>
    <w:rsid w:val="001A66AF"/>
    <w:rsid w:val="001A66C7"/>
    <w:rsid w:val="001A69F1"/>
    <w:rsid w:val="001B0765"/>
    <w:rsid w:val="001B15EA"/>
    <w:rsid w:val="001B1655"/>
    <w:rsid w:val="001B1B8A"/>
    <w:rsid w:val="001B342F"/>
    <w:rsid w:val="001B3891"/>
    <w:rsid w:val="001B5782"/>
    <w:rsid w:val="001B6752"/>
    <w:rsid w:val="001B7CA3"/>
    <w:rsid w:val="001C0478"/>
    <w:rsid w:val="001C0815"/>
    <w:rsid w:val="001C1790"/>
    <w:rsid w:val="001C1A12"/>
    <w:rsid w:val="001C2373"/>
    <w:rsid w:val="001C603C"/>
    <w:rsid w:val="001C6DE2"/>
    <w:rsid w:val="001C70FA"/>
    <w:rsid w:val="001C7A0C"/>
    <w:rsid w:val="001D041F"/>
    <w:rsid w:val="001D13AC"/>
    <w:rsid w:val="001D17AE"/>
    <w:rsid w:val="001D43D2"/>
    <w:rsid w:val="001D4A76"/>
    <w:rsid w:val="001D51DA"/>
    <w:rsid w:val="001D5DA8"/>
    <w:rsid w:val="001E031E"/>
    <w:rsid w:val="001E03AE"/>
    <w:rsid w:val="001E06C4"/>
    <w:rsid w:val="001E0C4C"/>
    <w:rsid w:val="001E23B6"/>
    <w:rsid w:val="001E25D3"/>
    <w:rsid w:val="001E2B32"/>
    <w:rsid w:val="001E3798"/>
    <w:rsid w:val="001E46E8"/>
    <w:rsid w:val="001E58D0"/>
    <w:rsid w:val="001E698A"/>
    <w:rsid w:val="001E6BBA"/>
    <w:rsid w:val="001E7165"/>
    <w:rsid w:val="001E7998"/>
    <w:rsid w:val="001F0A4F"/>
    <w:rsid w:val="001F1282"/>
    <w:rsid w:val="001F1386"/>
    <w:rsid w:val="001F1CF5"/>
    <w:rsid w:val="001F2654"/>
    <w:rsid w:val="001F2772"/>
    <w:rsid w:val="001F30BC"/>
    <w:rsid w:val="001F373C"/>
    <w:rsid w:val="001F3BEC"/>
    <w:rsid w:val="001F3DDE"/>
    <w:rsid w:val="001F3F7F"/>
    <w:rsid w:val="001F44DC"/>
    <w:rsid w:val="001F6132"/>
    <w:rsid w:val="001F624B"/>
    <w:rsid w:val="00200205"/>
    <w:rsid w:val="00200F33"/>
    <w:rsid w:val="00204A6E"/>
    <w:rsid w:val="002056FE"/>
    <w:rsid w:val="00206CC7"/>
    <w:rsid w:val="0020796C"/>
    <w:rsid w:val="00210CB9"/>
    <w:rsid w:val="00211EEF"/>
    <w:rsid w:val="00215641"/>
    <w:rsid w:val="00215884"/>
    <w:rsid w:val="00215E1A"/>
    <w:rsid w:val="002161F1"/>
    <w:rsid w:val="00216694"/>
    <w:rsid w:val="00216716"/>
    <w:rsid w:val="00216E16"/>
    <w:rsid w:val="0022004B"/>
    <w:rsid w:val="0022072D"/>
    <w:rsid w:val="00221270"/>
    <w:rsid w:val="00225092"/>
    <w:rsid w:val="0022549E"/>
    <w:rsid w:val="002259BB"/>
    <w:rsid w:val="002263AA"/>
    <w:rsid w:val="0023188D"/>
    <w:rsid w:val="00233B4E"/>
    <w:rsid w:val="00234EEC"/>
    <w:rsid w:val="00236000"/>
    <w:rsid w:val="00236789"/>
    <w:rsid w:val="00237DCC"/>
    <w:rsid w:val="002408CD"/>
    <w:rsid w:val="002428A7"/>
    <w:rsid w:val="00242C04"/>
    <w:rsid w:val="00242EB4"/>
    <w:rsid w:val="00242F3F"/>
    <w:rsid w:val="00243613"/>
    <w:rsid w:val="002436BA"/>
    <w:rsid w:val="002442BE"/>
    <w:rsid w:val="00244E74"/>
    <w:rsid w:val="00245573"/>
    <w:rsid w:val="00245FAF"/>
    <w:rsid w:val="00247718"/>
    <w:rsid w:val="0025067B"/>
    <w:rsid w:val="00251C3D"/>
    <w:rsid w:val="002526C2"/>
    <w:rsid w:val="002538A5"/>
    <w:rsid w:val="00253D33"/>
    <w:rsid w:val="00254C84"/>
    <w:rsid w:val="00254E31"/>
    <w:rsid w:val="00254FDC"/>
    <w:rsid w:val="0025666A"/>
    <w:rsid w:val="002571ED"/>
    <w:rsid w:val="0026038D"/>
    <w:rsid w:val="002611DB"/>
    <w:rsid w:val="00262412"/>
    <w:rsid w:val="002633AB"/>
    <w:rsid w:val="00263EF2"/>
    <w:rsid w:val="00263F5C"/>
    <w:rsid w:val="002659B2"/>
    <w:rsid w:val="00266053"/>
    <w:rsid w:val="00266867"/>
    <w:rsid w:val="00270ABE"/>
    <w:rsid w:val="00276C0C"/>
    <w:rsid w:val="002800C7"/>
    <w:rsid w:val="002815EE"/>
    <w:rsid w:val="00281B56"/>
    <w:rsid w:val="00281EEC"/>
    <w:rsid w:val="002828AC"/>
    <w:rsid w:val="00283262"/>
    <w:rsid w:val="00284742"/>
    <w:rsid w:val="00285153"/>
    <w:rsid w:val="00286709"/>
    <w:rsid w:val="002872E4"/>
    <w:rsid w:val="00287587"/>
    <w:rsid w:val="00287F43"/>
    <w:rsid w:val="00290841"/>
    <w:rsid w:val="002909F1"/>
    <w:rsid w:val="00291EF4"/>
    <w:rsid w:val="00292202"/>
    <w:rsid w:val="00292696"/>
    <w:rsid w:val="00293A90"/>
    <w:rsid w:val="0029402A"/>
    <w:rsid w:val="002940B2"/>
    <w:rsid w:val="0029457C"/>
    <w:rsid w:val="002974C8"/>
    <w:rsid w:val="00297942"/>
    <w:rsid w:val="00297B9E"/>
    <w:rsid w:val="00297E19"/>
    <w:rsid w:val="002A0516"/>
    <w:rsid w:val="002A066F"/>
    <w:rsid w:val="002A0B8A"/>
    <w:rsid w:val="002A0DF1"/>
    <w:rsid w:val="002A30FF"/>
    <w:rsid w:val="002A7458"/>
    <w:rsid w:val="002A7D88"/>
    <w:rsid w:val="002B059C"/>
    <w:rsid w:val="002B1F88"/>
    <w:rsid w:val="002B21CE"/>
    <w:rsid w:val="002B449C"/>
    <w:rsid w:val="002B46D7"/>
    <w:rsid w:val="002B4FCC"/>
    <w:rsid w:val="002B54E5"/>
    <w:rsid w:val="002B6DEB"/>
    <w:rsid w:val="002C3FC3"/>
    <w:rsid w:val="002C4FDF"/>
    <w:rsid w:val="002D1B0B"/>
    <w:rsid w:val="002D1EE3"/>
    <w:rsid w:val="002D2077"/>
    <w:rsid w:val="002D2897"/>
    <w:rsid w:val="002D28A3"/>
    <w:rsid w:val="002D3138"/>
    <w:rsid w:val="002D44B0"/>
    <w:rsid w:val="002D4E4D"/>
    <w:rsid w:val="002D58A5"/>
    <w:rsid w:val="002D6009"/>
    <w:rsid w:val="002E03DF"/>
    <w:rsid w:val="002E4183"/>
    <w:rsid w:val="002E453C"/>
    <w:rsid w:val="002E604E"/>
    <w:rsid w:val="002E6801"/>
    <w:rsid w:val="002E6FB3"/>
    <w:rsid w:val="002F48BD"/>
    <w:rsid w:val="002F627C"/>
    <w:rsid w:val="002F63AE"/>
    <w:rsid w:val="002F6B48"/>
    <w:rsid w:val="00301FB6"/>
    <w:rsid w:val="003033AD"/>
    <w:rsid w:val="003043BB"/>
    <w:rsid w:val="003049FD"/>
    <w:rsid w:val="00305181"/>
    <w:rsid w:val="0030636B"/>
    <w:rsid w:val="003079F2"/>
    <w:rsid w:val="00311348"/>
    <w:rsid w:val="003118C9"/>
    <w:rsid w:val="00311F91"/>
    <w:rsid w:val="00312699"/>
    <w:rsid w:val="00314DD7"/>
    <w:rsid w:val="00316B22"/>
    <w:rsid w:val="00316F3C"/>
    <w:rsid w:val="00320A7D"/>
    <w:rsid w:val="00321728"/>
    <w:rsid w:val="003220DF"/>
    <w:rsid w:val="00322BA3"/>
    <w:rsid w:val="00325158"/>
    <w:rsid w:val="003258DB"/>
    <w:rsid w:val="003266FF"/>
    <w:rsid w:val="00326705"/>
    <w:rsid w:val="00330F18"/>
    <w:rsid w:val="00330FEF"/>
    <w:rsid w:val="00331017"/>
    <w:rsid w:val="003314D9"/>
    <w:rsid w:val="003321B9"/>
    <w:rsid w:val="003329DF"/>
    <w:rsid w:val="00332A72"/>
    <w:rsid w:val="003335C6"/>
    <w:rsid w:val="003340B4"/>
    <w:rsid w:val="0033425D"/>
    <w:rsid w:val="00334B25"/>
    <w:rsid w:val="00340386"/>
    <w:rsid w:val="0034126A"/>
    <w:rsid w:val="00343002"/>
    <w:rsid w:val="003434DA"/>
    <w:rsid w:val="0034387B"/>
    <w:rsid w:val="00343EAA"/>
    <w:rsid w:val="00344641"/>
    <w:rsid w:val="00344DB1"/>
    <w:rsid w:val="003450A1"/>
    <w:rsid w:val="00346FB6"/>
    <w:rsid w:val="003471D0"/>
    <w:rsid w:val="003478D5"/>
    <w:rsid w:val="00347C95"/>
    <w:rsid w:val="00347EED"/>
    <w:rsid w:val="0035182E"/>
    <w:rsid w:val="00353DBC"/>
    <w:rsid w:val="00353E68"/>
    <w:rsid w:val="0035424F"/>
    <w:rsid w:val="00354733"/>
    <w:rsid w:val="003555F6"/>
    <w:rsid w:val="003559B0"/>
    <w:rsid w:val="00356FD9"/>
    <w:rsid w:val="00357521"/>
    <w:rsid w:val="00357686"/>
    <w:rsid w:val="003628A5"/>
    <w:rsid w:val="00362C71"/>
    <w:rsid w:val="00363F5B"/>
    <w:rsid w:val="003702E6"/>
    <w:rsid w:val="00370730"/>
    <w:rsid w:val="003719FE"/>
    <w:rsid w:val="00371CED"/>
    <w:rsid w:val="00372895"/>
    <w:rsid w:val="003742FC"/>
    <w:rsid w:val="00374F1D"/>
    <w:rsid w:val="00376C42"/>
    <w:rsid w:val="00377AC9"/>
    <w:rsid w:val="00377BF2"/>
    <w:rsid w:val="00381BED"/>
    <w:rsid w:val="00383404"/>
    <w:rsid w:val="00384941"/>
    <w:rsid w:val="00384DC9"/>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37BC"/>
    <w:rsid w:val="003A48EB"/>
    <w:rsid w:val="003A5995"/>
    <w:rsid w:val="003A5F7B"/>
    <w:rsid w:val="003A6588"/>
    <w:rsid w:val="003A7429"/>
    <w:rsid w:val="003A7C09"/>
    <w:rsid w:val="003B082A"/>
    <w:rsid w:val="003B1B05"/>
    <w:rsid w:val="003B2701"/>
    <w:rsid w:val="003B2D81"/>
    <w:rsid w:val="003B4119"/>
    <w:rsid w:val="003B41A8"/>
    <w:rsid w:val="003B4F62"/>
    <w:rsid w:val="003B5528"/>
    <w:rsid w:val="003B705C"/>
    <w:rsid w:val="003C0411"/>
    <w:rsid w:val="003C228C"/>
    <w:rsid w:val="003C2E30"/>
    <w:rsid w:val="003C3856"/>
    <w:rsid w:val="003C3D58"/>
    <w:rsid w:val="003C4A24"/>
    <w:rsid w:val="003C5C6B"/>
    <w:rsid w:val="003C666C"/>
    <w:rsid w:val="003C78B0"/>
    <w:rsid w:val="003D0DB3"/>
    <w:rsid w:val="003D1148"/>
    <w:rsid w:val="003D1804"/>
    <w:rsid w:val="003D3453"/>
    <w:rsid w:val="003D3773"/>
    <w:rsid w:val="003D46E0"/>
    <w:rsid w:val="003D4A30"/>
    <w:rsid w:val="003D5673"/>
    <w:rsid w:val="003D69C4"/>
    <w:rsid w:val="003D6C43"/>
    <w:rsid w:val="003D6CED"/>
    <w:rsid w:val="003D7948"/>
    <w:rsid w:val="003D7CAB"/>
    <w:rsid w:val="003E1293"/>
    <w:rsid w:val="003E28C4"/>
    <w:rsid w:val="003E60F7"/>
    <w:rsid w:val="003F0107"/>
    <w:rsid w:val="003F0288"/>
    <w:rsid w:val="003F0B1E"/>
    <w:rsid w:val="003F0F96"/>
    <w:rsid w:val="003F1989"/>
    <w:rsid w:val="003F2C19"/>
    <w:rsid w:val="003F316B"/>
    <w:rsid w:val="003F44CE"/>
    <w:rsid w:val="003F4B9A"/>
    <w:rsid w:val="003F4DA9"/>
    <w:rsid w:val="003F5559"/>
    <w:rsid w:val="003F7E3F"/>
    <w:rsid w:val="003F7FA5"/>
    <w:rsid w:val="0040014A"/>
    <w:rsid w:val="00403D05"/>
    <w:rsid w:val="0040532F"/>
    <w:rsid w:val="004064A6"/>
    <w:rsid w:val="00406E23"/>
    <w:rsid w:val="0041036B"/>
    <w:rsid w:val="00410C3A"/>
    <w:rsid w:val="00410E38"/>
    <w:rsid w:val="00412175"/>
    <w:rsid w:val="0041424B"/>
    <w:rsid w:val="004144DA"/>
    <w:rsid w:val="004151F9"/>
    <w:rsid w:val="004152A6"/>
    <w:rsid w:val="00415E99"/>
    <w:rsid w:val="004209CE"/>
    <w:rsid w:val="00420E23"/>
    <w:rsid w:val="00421EE0"/>
    <w:rsid w:val="00422A4E"/>
    <w:rsid w:val="00424715"/>
    <w:rsid w:val="00424858"/>
    <w:rsid w:val="00426486"/>
    <w:rsid w:val="0042760A"/>
    <w:rsid w:val="00427ABD"/>
    <w:rsid w:val="00430D02"/>
    <w:rsid w:val="00432C70"/>
    <w:rsid w:val="0043481B"/>
    <w:rsid w:val="004350CD"/>
    <w:rsid w:val="00435322"/>
    <w:rsid w:val="00437919"/>
    <w:rsid w:val="00441347"/>
    <w:rsid w:val="0044188D"/>
    <w:rsid w:val="004424CB"/>
    <w:rsid w:val="00445ADE"/>
    <w:rsid w:val="00445D53"/>
    <w:rsid w:val="00450BA3"/>
    <w:rsid w:val="00451B67"/>
    <w:rsid w:val="00452961"/>
    <w:rsid w:val="004537DA"/>
    <w:rsid w:val="00456330"/>
    <w:rsid w:val="00456BD7"/>
    <w:rsid w:val="0045757C"/>
    <w:rsid w:val="00457FE4"/>
    <w:rsid w:val="00460BED"/>
    <w:rsid w:val="0046120F"/>
    <w:rsid w:val="00461362"/>
    <w:rsid w:val="00461B36"/>
    <w:rsid w:val="0046371E"/>
    <w:rsid w:val="00465DC0"/>
    <w:rsid w:val="0046660B"/>
    <w:rsid w:val="004667E3"/>
    <w:rsid w:val="00467628"/>
    <w:rsid w:val="00470677"/>
    <w:rsid w:val="004725EA"/>
    <w:rsid w:val="00473266"/>
    <w:rsid w:val="00477D1B"/>
    <w:rsid w:val="0048013D"/>
    <w:rsid w:val="00480205"/>
    <w:rsid w:val="00481742"/>
    <w:rsid w:val="0048229A"/>
    <w:rsid w:val="0048267F"/>
    <w:rsid w:val="0048374D"/>
    <w:rsid w:val="00483A05"/>
    <w:rsid w:val="00484ECE"/>
    <w:rsid w:val="00485DEA"/>
    <w:rsid w:val="0048618F"/>
    <w:rsid w:val="00486A65"/>
    <w:rsid w:val="004873B1"/>
    <w:rsid w:val="00487ED5"/>
    <w:rsid w:val="00490852"/>
    <w:rsid w:val="004911F2"/>
    <w:rsid w:val="0049194C"/>
    <w:rsid w:val="004922A5"/>
    <w:rsid w:val="0049357F"/>
    <w:rsid w:val="00494EFB"/>
    <w:rsid w:val="00494FAF"/>
    <w:rsid w:val="0049504D"/>
    <w:rsid w:val="00495211"/>
    <w:rsid w:val="00496049"/>
    <w:rsid w:val="00496BD7"/>
    <w:rsid w:val="0049782C"/>
    <w:rsid w:val="00497C53"/>
    <w:rsid w:val="004A1464"/>
    <w:rsid w:val="004A5817"/>
    <w:rsid w:val="004A5B7D"/>
    <w:rsid w:val="004A601F"/>
    <w:rsid w:val="004A69E1"/>
    <w:rsid w:val="004A7F1C"/>
    <w:rsid w:val="004B0005"/>
    <w:rsid w:val="004B118E"/>
    <w:rsid w:val="004B3261"/>
    <w:rsid w:val="004B43FA"/>
    <w:rsid w:val="004B5AFE"/>
    <w:rsid w:val="004B668D"/>
    <w:rsid w:val="004B7193"/>
    <w:rsid w:val="004B7827"/>
    <w:rsid w:val="004C18E2"/>
    <w:rsid w:val="004C306D"/>
    <w:rsid w:val="004C345E"/>
    <w:rsid w:val="004C382A"/>
    <w:rsid w:val="004C3959"/>
    <w:rsid w:val="004C6BC1"/>
    <w:rsid w:val="004C7F10"/>
    <w:rsid w:val="004D075C"/>
    <w:rsid w:val="004D23EF"/>
    <w:rsid w:val="004D2749"/>
    <w:rsid w:val="004D2CCA"/>
    <w:rsid w:val="004D4644"/>
    <w:rsid w:val="004D51F6"/>
    <w:rsid w:val="004D7050"/>
    <w:rsid w:val="004E16A6"/>
    <w:rsid w:val="004E16B4"/>
    <w:rsid w:val="004E1F76"/>
    <w:rsid w:val="004E4586"/>
    <w:rsid w:val="004E45F6"/>
    <w:rsid w:val="004E46B6"/>
    <w:rsid w:val="004E520C"/>
    <w:rsid w:val="004E5DDC"/>
    <w:rsid w:val="004E65B8"/>
    <w:rsid w:val="004E6DB7"/>
    <w:rsid w:val="004E78D6"/>
    <w:rsid w:val="004E7B17"/>
    <w:rsid w:val="004F00AD"/>
    <w:rsid w:val="004F0A35"/>
    <w:rsid w:val="004F1BE7"/>
    <w:rsid w:val="004F2C6C"/>
    <w:rsid w:val="004F3D7B"/>
    <w:rsid w:val="004F4647"/>
    <w:rsid w:val="004F4E64"/>
    <w:rsid w:val="004F6533"/>
    <w:rsid w:val="004F68DC"/>
    <w:rsid w:val="004F75B5"/>
    <w:rsid w:val="004F7B11"/>
    <w:rsid w:val="004F7D58"/>
    <w:rsid w:val="00502093"/>
    <w:rsid w:val="0050255B"/>
    <w:rsid w:val="005031BF"/>
    <w:rsid w:val="00503EF2"/>
    <w:rsid w:val="00510576"/>
    <w:rsid w:val="00510599"/>
    <w:rsid w:val="005138F5"/>
    <w:rsid w:val="00513D36"/>
    <w:rsid w:val="005142B0"/>
    <w:rsid w:val="005171D8"/>
    <w:rsid w:val="00520BDC"/>
    <w:rsid w:val="00523B1A"/>
    <w:rsid w:val="005245B6"/>
    <w:rsid w:val="005250B9"/>
    <w:rsid w:val="00525261"/>
    <w:rsid w:val="0052557C"/>
    <w:rsid w:val="0052616D"/>
    <w:rsid w:val="005265FD"/>
    <w:rsid w:val="00527081"/>
    <w:rsid w:val="00527375"/>
    <w:rsid w:val="00527F1A"/>
    <w:rsid w:val="00530175"/>
    <w:rsid w:val="00530232"/>
    <w:rsid w:val="0053097A"/>
    <w:rsid w:val="005316B2"/>
    <w:rsid w:val="00533911"/>
    <w:rsid w:val="0053438D"/>
    <w:rsid w:val="00534AC8"/>
    <w:rsid w:val="00536F01"/>
    <w:rsid w:val="00541B33"/>
    <w:rsid w:val="005424E5"/>
    <w:rsid w:val="00544E53"/>
    <w:rsid w:val="00544E6D"/>
    <w:rsid w:val="00544ED7"/>
    <w:rsid w:val="0054718F"/>
    <w:rsid w:val="0054783A"/>
    <w:rsid w:val="00550564"/>
    <w:rsid w:val="00552F8E"/>
    <w:rsid w:val="00554A0A"/>
    <w:rsid w:val="005556F0"/>
    <w:rsid w:val="005572F0"/>
    <w:rsid w:val="005577A7"/>
    <w:rsid w:val="00562571"/>
    <w:rsid w:val="0056266A"/>
    <w:rsid w:val="0056310A"/>
    <w:rsid w:val="005643C2"/>
    <w:rsid w:val="005673E9"/>
    <w:rsid w:val="00570D16"/>
    <w:rsid w:val="00570E37"/>
    <w:rsid w:val="00572E19"/>
    <w:rsid w:val="005747AB"/>
    <w:rsid w:val="005750E0"/>
    <w:rsid w:val="00575566"/>
    <w:rsid w:val="00577C3A"/>
    <w:rsid w:val="00577CE0"/>
    <w:rsid w:val="00580254"/>
    <w:rsid w:val="005807AC"/>
    <w:rsid w:val="00580A53"/>
    <w:rsid w:val="00580B54"/>
    <w:rsid w:val="00580C4C"/>
    <w:rsid w:val="005815D2"/>
    <w:rsid w:val="00581733"/>
    <w:rsid w:val="005817E1"/>
    <w:rsid w:val="00582CFB"/>
    <w:rsid w:val="00583525"/>
    <w:rsid w:val="00583B32"/>
    <w:rsid w:val="005850AB"/>
    <w:rsid w:val="00585B7C"/>
    <w:rsid w:val="00587302"/>
    <w:rsid w:val="00587635"/>
    <w:rsid w:val="00590528"/>
    <w:rsid w:val="005911B7"/>
    <w:rsid w:val="00592456"/>
    <w:rsid w:val="0059261A"/>
    <w:rsid w:val="00593392"/>
    <w:rsid w:val="005936C9"/>
    <w:rsid w:val="00593CDB"/>
    <w:rsid w:val="005945DA"/>
    <w:rsid w:val="00595732"/>
    <w:rsid w:val="00595AAE"/>
    <w:rsid w:val="00596C6D"/>
    <w:rsid w:val="00596EE9"/>
    <w:rsid w:val="00597065"/>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4FA5"/>
    <w:rsid w:val="005B6C8A"/>
    <w:rsid w:val="005B7DA6"/>
    <w:rsid w:val="005C17FB"/>
    <w:rsid w:val="005C24B9"/>
    <w:rsid w:val="005C2BC4"/>
    <w:rsid w:val="005C3067"/>
    <w:rsid w:val="005C4976"/>
    <w:rsid w:val="005C66D9"/>
    <w:rsid w:val="005C7605"/>
    <w:rsid w:val="005D20DB"/>
    <w:rsid w:val="005D4043"/>
    <w:rsid w:val="005D6D83"/>
    <w:rsid w:val="005D6FFE"/>
    <w:rsid w:val="005D7BC0"/>
    <w:rsid w:val="005E05BF"/>
    <w:rsid w:val="005E15D7"/>
    <w:rsid w:val="005E20F2"/>
    <w:rsid w:val="005E5C32"/>
    <w:rsid w:val="005E64FA"/>
    <w:rsid w:val="005E6DD8"/>
    <w:rsid w:val="005E7FB6"/>
    <w:rsid w:val="005F01B5"/>
    <w:rsid w:val="005F2BC4"/>
    <w:rsid w:val="005F4B93"/>
    <w:rsid w:val="005F635D"/>
    <w:rsid w:val="005F71E4"/>
    <w:rsid w:val="005F74A1"/>
    <w:rsid w:val="005F7F25"/>
    <w:rsid w:val="006004A5"/>
    <w:rsid w:val="00600859"/>
    <w:rsid w:val="00600F6D"/>
    <w:rsid w:val="00602794"/>
    <w:rsid w:val="00602AF2"/>
    <w:rsid w:val="006037C6"/>
    <w:rsid w:val="00606500"/>
    <w:rsid w:val="0060753D"/>
    <w:rsid w:val="00607CE8"/>
    <w:rsid w:val="00610165"/>
    <w:rsid w:val="0061582A"/>
    <w:rsid w:val="00616BB5"/>
    <w:rsid w:val="00620FA5"/>
    <w:rsid w:val="00621327"/>
    <w:rsid w:val="00621EB2"/>
    <w:rsid w:val="0062211C"/>
    <w:rsid w:val="00622C25"/>
    <w:rsid w:val="00623237"/>
    <w:rsid w:val="006233C4"/>
    <w:rsid w:val="00624056"/>
    <w:rsid w:val="00627EBB"/>
    <w:rsid w:val="006307D9"/>
    <w:rsid w:val="0063130F"/>
    <w:rsid w:val="00632259"/>
    <w:rsid w:val="006333FE"/>
    <w:rsid w:val="00633F6F"/>
    <w:rsid w:val="00634377"/>
    <w:rsid w:val="006371DD"/>
    <w:rsid w:val="00637BD2"/>
    <w:rsid w:val="00637E72"/>
    <w:rsid w:val="006455B0"/>
    <w:rsid w:val="006463BA"/>
    <w:rsid w:val="00646815"/>
    <w:rsid w:val="00647860"/>
    <w:rsid w:val="00647EC7"/>
    <w:rsid w:val="00652E63"/>
    <w:rsid w:val="00652F10"/>
    <w:rsid w:val="006533AD"/>
    <w:rsid w:val="00653DD1"/>
    <w:rsid w:val="00654C79"/>
    <w:rsid w:val="00656257"/>
    <w:rsid w:val="00660046"/>
    <w:rsid w:val="00660403"/>
    <w:rsid w:val="00661533"/>
    <w:rsid w:val="00661856"/>
    <w:rsid w:val="00661E33"/>
    <w:rsid w:val="00661ECE"/>
    <w:rsid w:val="006623CF"/>
    <w:rsid w:val="0066299D"/>
    <w:rsid w:val="006632A3"/>
    <w:rsid w:val="00663AF0"/>
    <w:rsid w:val="00664E71"/>
    <w:rsid w:val="006701F7"/>
    <w:rsid w:val="006702FD"/>
    <w:rsid w:val="006710BB"/>
    <w:rsid w:val="00671536"/>
    <w:rsid w:val="00676800"/>
    <w:rsid w:val="0067747E"/>
    <w:rsid w:val="00677C15"/>
    <w:rsid w:val="006809A5"/>
    <w:rsid w:val="00680CD1"/>
    <w:rsid w:val="0068247B"/>
    <w:rsid w:val="0068356A"/>
    <w:rsid w:val="00686200"/>
    <w:rsid w:val="00686491"/>
    <w:rsid w:val="00687EF6"/>
    <w:rsid w:val="00690BCD"/>
    <w:rsid w:val="00690C6F"/>
    <w:rsid w:val="00691E5D"/>
    <w:rsid w:val="006932EB"/>
    <w:rsid w:val="00693C53"/>
    <w:rsid w:val="006949EB"/>
    <w:rsid w:val="00695019"/>
    <w:rsid w:val="006956B9"/>
    <w:rsid w:val="006A0A91"/>
    <w:rsid w:val="006A2071"/>
    <w:rsid w:val="006A28BE"/>
    <w:rsid w:val="006A4E9F"/>
    <w:rsid w:val="006A7024"/>
    <w:rsid w:val="006A716A"/>
    <w:rsid w:val="006A7C26"/>
    <w:rsid w:val="006B033A"/>
    <w:rsid w:val="006B0AA2"/>
    <w:rsid w:val="006B0F3B"/>
    <w:rsid w:val="006B1148"/>
    <w:rsid w:val="006B4334"/>
    <w:rsid w:val="006B4B47"/>
    <w:rsid w:val="006B5245"/>
    <w:rsid w:val="006B6799"/>
    <w:rsid w:val="006B6898"/>
    <w:rsid w:val="006C130D"/>
    <w:rsid w:val="006C1B7E"/>
    <w:rsid w:val="006C37B3"/>
    <w:rsid w:val="006C4A3B"/>
    <w:rsid w:val="006C4E5B"/>
    <w:rsid w:val="006C67EA"/>
    <w:rsid w:val="006C7621"/>
    <w:rsid w:val="006C79F0"/>
    <w:rsid w:val="006D04C6"/>
    <w:rsid w:val="006D2FB2"/>
    <w:rsid w:val="006D3258"/>
    <w:rsid w:val="006D3496"/>
    <w:rsid w:val="006D4C6D"/>
    <w:rsid w:val="006D622F"/>
    <w:rsid w:val="006D63C9"/>
    <w:rsid w:val="006E0492"/>
    <w:rsid w:val="006E0692"/>
    <w:rsid w:val="006E0C1B"/>
    <w:rsid w:val="006E0D3E"/>
    <w:rsid w:val="006E0E2D"/>
    <w:rsid w:val="006E0E47"/>
    <w:rsid w:val="006E1C4F"/>
    <w:rsid w:val="006E3489"/>
    <w:rsid w:val="006E5972"/>
    <w:rsid w:val="006F1185"/>
    <w:rsid w:val="006F3163"/>
    <w:rsid w:val="006F49AE"/>
    <w:rsid w:val="006F72FB"/>
    <w:rsid w:val="006F79F3"/>
    <w:rsid w:val="00700D52"/>
    <w:rsid w:val="0070346A"/>
    <w:rsid w:val="007036F7"/>
    <w:rsid w:val="0070432B"/>
    <w:rsid w:val="007058EA"/>
    <w:rsid w:val="007068E6"/>
    <w:rsid w:val="007070A2"/>
    <w:rsid w:val="00707CA5"/>
    <w:rsid w:val="00707F1E"/>
    <w:rsid w:val="0071025E"/>
    <w:rsid w:val="007108B7"/>
    <w:rsid w:val="00711884"/>
    <w:rsid w:val="00711F4C"/>
    <w:rsid w:val="007122C0"/>
    <w:rsid w:val="00712EAE"/>
    <w:rsid w:val="0072174C"/>
    <w:rsid w:val="00721BD8"/>
    <w:rsid w:val="007228C8"/>
    <w:rsid w:val="00722B96"/>
    <w:rsid w:val="00723864"/>
    <w:rsid w:val="00724405"/>
    <w:rsid w:val="007246E0"/>
    <w:rsid w:val="00724E8B"/>
    <w:rsid w:val="00725862"/>
    <w:rsid w:val="00725B61"/>
    <w:rsid w:val="007327EA"/>
    <w:rsid w:val="0073411E"/>
    <w:rsid w:val="007347AD"/>
    <w:rsid w:val="0073497C"/>
    <w:rsid w:val="0073769C"/>
    <w:rsid w:val="00737AC4"/>
    <w:rsid w:val="00740C92"/>
    <w:rsid w:val="007418A1"/>
    <w:rsid w:val="007423CC"/>
    <w:rsid w:val="00742C41"/>
    <w:rsid w:val="007465A9"/>
    <w:rsid w:val="0075147A"/>
    <w:rsid w:val="007529F9"/>
    <w:rsid w:val="00754200"/>
    <w:rsid w:val="00754992"/>
    <w:rsid w:val="00755147"/>
    <w:rsid w:val="0075586A"/>
    <w:rsid w:val="007570B7"/>
    <w:rsid w:val="00757483"/>
    <w:rsid w:val="0076072D"/>
    <w:rsid w:val="00760862"/>
    <w:rsid w:val="00760FAF"/>
    <w:rsid w:val="007622A8"/>
    <w:rsid w:val="007624BB"/>
    <w:rsid w:val="0076378E"/>
    <w:rsid w:val="007646DF"/>
    <w:rsid w:val="00765F1F"/>
    <w:rsid w:val="00766DCA"/>
    <w:rsid w:val="00766DE7"/>
    <w:rsid w:val="00767F5E"/>
    <w:rsid w:val="0077012B"/>
    <w:rsid w:val="00770165"/>
    <w:rsid w:val="00770656"/>
    <w:rsid w:val="00771D89"/>
    <w:rsid w:val="00771DA9"/>
    <w:rsid w:val="0077203D"/>
    <w:rsid w:val="007734AF"/>
    <w:rsid w:val="0077350F"/>
    <w:rsid w:val="007750E6"/>
    <w:rsid w:val="007752F1"/>
    <w:rsid w:val="00776073"/>
    <w:rsid w:val="0078055C"/>
    <w:rsid w:val="007840C2"/>
    <w:rsid w:val="00786023"/>
    <w:rsid w:val="00786324"/>
    <w:rsid w:val="00786F78"/>
    <w:rsid w:val="00787572"/>
    <w:rsid w:val="007879EE"/>
    <w:rsid w:val="00791DED"/>
    <w:rsid w:val="007930A3"/>
    <w:rsid w:val="007939FA"/>
    <w:rsid w:val="0079428D"/>
    <w:rsid w:val="00795BEA"/>
    <w:rsid w:val="00795C57"/>
    <w:rsid w:val="007A0306"/>
    <w:rsid w:val="007A034E"/>
    <w:rsid w:val="007A15FD"/>
    <w:rsid w:val="007A1E6E"/>
    <w:rsid w:val="007A3527"/>
    <w:rsid w:val="007A39DF"/>
    <w:rsid w:val="007A3E85"/>
    <w:rsid w:val="007A4BA4"/>
    <w:rsid w:val="007A6198"/>
    <w:rsid w:val="007A6BAB"/>
    <w:rsid w:val="007A6CD7"/>
    <w:rsid w:val="007A7D1C"/>
    <w:rsid w:val="007B2713"/>
    <w:rsid w:val="007B28EF"/>
    <w:rsid w:val="007B35BB"/>
    <w:rsid w:val="007B3AB4"/>
    <w:rsid w:val="007B4C90"/>
    <w:rsid w:val="007B545D"/>
    <w:rsid w:val="007B5B1A"/>
    <w:rsid w:val="007B64FE"/>
    <w:rsid w:val="007B7E3C"/>
    <w:rsid w:val="007C0961"/>
    <w:rsid w:val="007C1422"/>
    <w:rsid w:val="007C203E"/>
    <w:rsid w:val="007C21CD"/>
    <w:rsid w:val="007C3067"/>
    <w:rsid w:val="007C5440"/>
    <w:rsid w:val="007C5E28"/>
    <w:rsid w:val="007C60DD"/>
    <w:rsid w:val="007C6E16"/>
    <w:rsid w:val="007C7E92"/>
    <w:rsid w:val="007D0256"/>
    <w:rsid w:val="007D0485"/>
    <w:rsid w:val="007D1127"/>
    <w:rsid w:val="007D13E4"/>
    <w:rsid w:val="007D28DA"/>
    <w:rsid w:val="007D39A9"/>
    <w:rsid w:val="007D70AE"/>
    <w:rsid w:val="007E0722"/>
    <w:rsid w:val="007E2393"/>
    <w:rsid w:val="007E2A14"/>
    <w:rsid w:val="007E3982"/>
    <w:rsid w:val="007E4834"/>
    <w:rsid w:val="007E51BD"/>
    <w:rsid w:val="007E755D"/>
    <w:rsid w:val="007F0746"/>
    <w:rsid w:val="007F09DD"/>
    <w:rsid w:val="007F0D90"/>
    <w:rsid w:val="007F143C"/>
    <w:rsid w:val="007F1A32"/>
    <w:rsid w:val="007F38CE"/>
    <w:rsid w:val="007F4A21"/>
    <w:rsid w:val="007F641E"/>
    <w:rsid w:val="007F6C3B"/>
    <w:rsid w:val="008004D1"/>
    <w:rsid w:val="008006EC"/>
    <w:rsid w:val="00800720"/>
    <w:rsid w:val="008010DF"/>
    <w:rsid w:val="0080153B"/>
    <w:rsid w:val="00804671"/>
    <w:rsid w:val="00805055"/>
    <w:rsid w:val="0080562C"/>
    <w:rsid w:val="0080613B"/>
    <w:rsid w:val="00806A27"/>
    <w:rsid w:val="008105BE"/>
    <w:rsid w:val="00811A21"/>
    <w:rsid w:val="00812E23"/>
    <w:rsid w:val="00813D8E"/>
    <w:rsid w:val="00813F43"/>
    <w:rsid w:val="008158D3"/>
    <w:rsid w:val="00815966"/>
    <w:rsid w:val="00815CA0"/>
    <w:rsid w:val="008176F7"/>
    <w:rsid w:val="008211A7"/>
    <w:rsid w:val="00821E79"/>
    <w:rsid w:val="00822089"/>
    <w:rsid w:val="008228C6"/>
    <w:rsid w:val="00823677"/>
    <w:rsid w:val="008262AE"/>
    <w:rsid w:val="008305AA"/>
    <w:rsid w:val="008317E1"/>
    <w:rsid w:val="00832C5F"/>
    <w:rsid w:val="00835243"/>
    <w:rsid w:val="008379C7"/>
    <w:rsid w:val="00837DA3"/>
    <w:rsid w:val="00843228"/>
    <w:rsid w:val="008441F3"/>
    <w:rsid w:val="008443A9"/>
    <w:rsid w:val="00844720"/>
    <w:rsid w:val="00845FFE"/>
    <w:rsid w:val="00850193"/>
    <w:rsid w:val="00850894"/>
    <w:rsid w:val="00850D5D"/>
    <w:rsid w:val="00851995"/>
    <w:rsid w:val="00853063"/>
    <w:rsid w:val="00853898"/>
    <w:rsid w:val="00853AF8"/>
    <w:rsid w:val="00854371"/>
    <w:rsid w:val="0085468F"/>
    <w:rsid w:val="008546A7"/>
    <w:rsid w:val="00854AFD"/>
    <w:rsid w:val="00854C2C"/>
    <w:rsid w:val="008608F9"/>
    <w:rsid w:val="00861F7B"/>
    <w:rsid w:val="00862609"/>
    <w:rsid w:val="00862D2A"/>
    <w:rsid w:val="00865055"/>
    <w:rsid w:val="00867ECA"/>
    <w:rsid w:val="00870C16"/>
    <w:rsid w:val="0087435C"/>
    <w:rsid w:val="00877462"/>
    <w:rsid w:val="0088248B"/>
    <w:rsid w:val="00882EF2"/>
    <w:rsid w:val="00882F85"/>
    <w:rsid w:val="008838AC"/>
    <w:rsid w:val="00883B12"/>
    <w:rsid w:val="00883BF0"/>
    <w:rsid w:val="00883C90"/>
    <w:rsid w:val="00884110"/>
    <w:rsid w:val="008841A9"/>
    <w:rsid w:val="0088470D"/>
    <w:rsid w:val="008849F2"/>
    <w:rsid w:val="0088521E"/>
    <w:rsid w:val="008875E5"/>
    <w:rsid w:val="00887C13"/>
    <w:rsid w:val="00890481"/>
    <w:rsid w:val="008904CD"/>
    <w:rsid w:val="00890C76"/>
    <w:rsid w:val="008934EB"/>
    <w:rsid w:val="0089378B"/>
    <w:rsid w:val="00894515"/>
    <w:rsid w:val="00895B7D"/>
    <w:rsid w:val="00897440"/>
    <w:rsid w:val="008A1476"/>
    <w:rsid w:val="008A15DA"/>
    <w:rsid w:val="008A2ECE"/>
    <w:rsid w:val="008A3465"/>
    <w:rsid w:val="008A3C77"/>
    <w:rsid w:val="008A5E75"/>
    <w:rsid w:val="008A6B80"/>
    <w:rsid w:val="008A6DF4"/>
    <w:rsid w:val="008A77A6"/>
    <w:rsid w:val="008B0611"/>
    <w:rsid w:val="008B0A88"/>
    <w:rsid w:val="008B1F56"/>
    <w:rsid w:val="008B4F10"/>
    <w:rsid w:val="008B6378"/>
    <w:rsid w:val="008B64EF"/>
    <w:rsid w:val="008B6ADB"/>
    <w:rsid w:val="008C0CC7"/>
    <w:rsid w:val="008C1848"/>
    <w:rsid w:val="008C1FB9"/>
    <w:rsid w:val="008C22C2"/>
    <w:rsid w:val="008C24F5"/>
    <w:rsid w:val="008C4186"/>
    <w:rsid w:val="008C445F"/>
    <w:rsid w:val="008C4871"/>
    <w:rsid w:val="008C4CB0"/>
    <w:rsid w:val="008C7022"/>
    <w:rsid w:val="008C7E94"/>
    <w:rsid w:val="008D25CE"/>
    <w:rsid w:val="008D3E50"/>
    <w:rsid w:val="008D3EAE"/>
    <w:rsid w:val="008D3FFA"/>
    <w:rsid w:val="008D4593"/>
    <w:rsid w:val="008D628A"/>
    <w:rsid w:val="008D6AD9"/>
    <w:rsid w:val="008D6B49"/>
    <w:rsid w:val="008D710C"/>
    <w:rsid w:val="008E070F"/>
    <w:rsid w:val="008E0833"/>
    <w:rsid w:val="008E0EA2"/>
    <w:rsid w:val="008E1495"/>
    <w:rsid w:val="008E17DD"/>
    <w:rsid w:val="008E1A3C"/>
    <w:rsid w:val="008E2FE1"/>
    <w:rsid w:val="008E3158"/>
    <w:rsid w:val="008E3936"/>
    <w:rsid w:val="008E3995"/>
    <w:rsid w:val="008E461F"/>
    <w:rsid w:val="008E4F19"/>
    <w:rsid w:val="008E7ECC"/>
    <w:rsid w:val="008F1952"/>
    <w:rsid w:val="008F2EAF"/>
    <w:rsid w:val="008F3218"/>
    <w:rsid w:val="008F35EF"/>
    <w:rsid w:val="008F4B1C"/>
    <w:rsid w:val="008F5431"/>
    <w:rsid w:val="008F5D45"/>
    <w:rsid w:val="008F60D4"/>
    <w:rsid w:val="00900BA6"/>
    <w:rsid w:val="00900BFC"/>
    <w:rsid w:val="00900FE7"/>
    <w:rsid w:val="00901164"/>
    <w:rsid w:val="00901AA8"/>
    <w:rsid w:val="009029D6"/>
    <w:rsid w:val="00904494"/>
    <w:rsid w:val="0090454C"/>
    <w:rsid w:val="00905214"/>
    <w:rsid w:val="009105EF"/>
    <w:rsid w:val="00910FFC"/>
    <w:rsid w:val="0091207C"/>
    <w:rsid w:val="00914EA5"/>
    <w:rsid w:val="00915103"/>
    <w:rsid w:val="009153DA"/>
    <w:rsid w:val="009161EA"/>
    <w:rsid w:val="009162EB"/>
    <w:rsid w:val="00916566"/>
    <w:rsid w:val="00917484"/>
    <w:rsid w:val="0091777E"/>
    <w:rsid w:val="00921CB6"/>
    <w:rsid w:val="00922773"/>
    <w:rsid w:val="009235F5"/>
    <w:rsid w:val="00923C0F"/>
    <w:rsid w:val="009240E1"/>
    <w:rsid w:val="009243C7"/>
    <w:rsid w:val="009258BE"/>
    <w:rsid w:val="00930A2C"/>
    <w:rsid w:val="00931F15"/>
    <w:rsid w:val="0093264B"/>
    <w:rsid w:val="00932FA0"/>
    <w:rsid w:val="009332D0"/>
    <w:rsid w:val="00934495"/>
    <w:rsid w:val="00935AB7"/>
    <w:rsid w:val="009436A8"/>
    <w:rsid w:val="00943DC5"/>
    <w:rsid w:val="0094406A"/>
    <w:rsid w:val="00945775"/>
    <w:rsid w:val="0095093D"/>
    <w:rsid w:val="00950A5A"/>
    <w:rsid w:val="00951349"/>
    <w:rsid w:val="009532FC"/>
    <w:rsid w:val="009535ED"/>
    <w:rsid w:val="0095549D"/>
    <w:rsid w:val="00955F36"/>
    <w:rsid w:val="009573FF"/>
    <w:rsid w:val="0096014C"/>
    <w:rsid w:val="00960CDD"/>
    <w:rsid w:val="00961557"/>
    <w:rsid w:val="00963284"/>
    <w:rsid w:val="009643AC"/>
    <w:rsid w:val="00964C11"/>
    <w:rsid w:val="009658E4"/>
    <w:rsid w:val="009665CF"/>
    <w:rsid w:val="00967619"/>
    <w:rsid w:val="0096794E"/>
    <w:rsid w:val="00967EE2"/>
    <w:rsid w:val="00967F1E"/>
    <w:rsid w:val="009711B1"/>
    <w:rsid w:val="009721AF"/>
    <w:rsid w:val="009732F4"/>
    <w:rsid w:val="00974754"/>
    <w:rsid w:val="009748DD"/>
    <w:rsid w:val="00974BE8"/>
    <w:rsid w:val="0097689C"/>
    <w:rsid w:val="00976EF8"/>
    <w:rsid w:val="00977645"/>
    <w:rsid w:val="00981012"/>
    <w:rsid w:val="009822F3"/>
    <w:rsid w:val="00982792"/>
    <w:rsid w:val="00986D0E"/>
    <w:rsid w:val="00987865"/>
    <w:rsid w:val="009900F6"/>
    <w:rsid w:val="009911EF"/>
    <w:rsid w:val="0099228B"/>
    <w:rsid w:val="00992C85"/>
    <w:rsid w:val="0099366A"/>
    <w:rsid w:val="009938A3"/>
    <w:rsid w:val="0099431F"/>
    <w:rsid w:val="00994CDB"/>
    <w:rsid w:val="00994E40"/>
    <w:rsid w:val="00994FBF"/>
    <w:rsid w:val="0099581F"/>
    <w:rsid w:val="00995A06"/>
    <w:rsid w:val="00996178"/>
    <w:rsid w:val="0099650E"/>
    <w:rsid w:val="00996566"/>
    <w:rsid w:val="00996B48"/>
    <w:rsid w:val="00996E5A"/>
    <w:rsid w:val="009979C2"/>
    <w:rsid w:val="009A0A15"/>
    <w:rsid w:val="009A0A50"/>
    <w:rsid w:val="009A1233"/>
    <w:rsid w:val="009A1507"/>
    <w:rsid w:val="009A1992"/>
    <w:rsid w:val="009A1B94"/>
    <w:rsid w:val="009A3179"/>
    <w:rsid w:val="009A4FB1"/>
    <w:rsid w:val="009A70F0"/>
    <w:rsid w:val="009A76C9"/>
    <w:rsid w:val="009B131A"/>
    <w:rsid w:val="009B1397"/>
    <w:rsid w:val="009B1577"/>
    <w:rsid w:val="009B168A"/>
    <w:rsid w:val="009B2B1F"/>
    <w:rsid w:val="009B4118"/>
    <w:rsid w:val="009B43AC"/>
    <w:rsid w:val="009B4E90"/>
    <w:rsid w:val="009B530D"/>
    <w:rsid w:val="009B5E8C"/>
    <w:rsid w:val="009B6616"/>
    <w:rsid w:val="009B72C0"/>
    <w:rsid w:val="009C0141"/>
    <w:rsid w:val="009C095F"/>
    <w:rsid w:val="009C1F1E"/>
    <w:rsid w:val="009C2459"/>
    <w:rsid w:val="009C2CEA"/>
    <w:rsid w:val="009C3FB7"/>
    <w:rsid w:val="009C4BCE"/>
    <w:rsid w:val="009C6E78"/>
    <w:rsid w:val="009D069E"/>
    <w:rsid w:val="009D092F"/>
    <w:rsid w:val="009D0E96"/>
    <w:rsid w:val="009D237E"/>
    <w:rsid w:val="009D3957"/>
    <w:rsid w:val="009D48E0"/>
    <w:rsid w:val="009D5735"/>
    <w:rsid w:val="009D6B2C"/>
    <w:rsid w:val="009D6B54"/>
    <w:rsid w:val="009D70C8"/>
    <w:rsid w:val="009D731F"/>
    <w:rsid w:val="009D75F5"/>
    <w:rsid w:val="009E267C"/>
    <w:rsid w:val="009E3DFD"/>
    <w:rsid w:val="009E49CA"/>
    <w:rsid w:val="009E507F"/>
    <w:rsid w:val="009E5900"/>
    <w:rsid w:val="009E5A42"/>
    <w:rsid w:val="009E7DD4"/>
    <w:rsid w:val="009F02B8"/>
    <w:rsid w:val="009F08D9"/>
    <w:rsid w:val="009F0DCC"/>
    <w:rsid w:val="009F21C0"/>
    <w:rsid w:val="009F2B20"/>
    <w:rsid w:val="009F2BF9"/>
    <w:rsid w:val="009F3793"/>
    <w:rsid w:val="009F5795"/>
    <w:rsid w:val="009F6466"/>
    <w:rsid w:val="00A0038A"/>
    <w:rsid w:val="00A00BCF"/>
    <w:rsid w:val="00A00D0C"/>
    <w:rsid w:val="00A00FE9"/>
    <w:rsid w:val="00A01420"/>
    <w:rsid w:val="00A01844"/>
    <w:rsid w:val="00A030B9"/>
    <w:rsid w:val="00A03697"/>
    <w:rsid w:val="00A03BFB"/>
    <w:rsid w:val="00A0571C"/>
    <w:rsid w:val="00A05AC7"/>
    <w:rsid w:val="00A0745A"/>
    <w:rsid w:val="00A1015D"/>
    <w:rsid w:val="00A10962"/>
    <w:rsid w:val="00A10EB0"/>
    <w:rsid w:val="00A11C26"/>
    <w:rsid w:val="00A12EE0"/>
    <w:rsid w:val="00A1471C"/>
    <w:rsid w:val="00A1488D"/>
    <w:rsid w:val="00A15F80"/>
    <w:rsid w:val="00A16077"/>
    <w:rsid w:val="00A16996"/>
    <w:rsid w:val="00A169C2"/>
    <w:rsid w:val="00A16CB8"/>
    <w:rsid w:val="00A16E83"/>
    <w:rsid w:val="00A17160"/>
    <w:rsid w:val="00A20D7A"/>
    <w:rsid w:val="00A21074"/>
    <w:rsid w:val="00A21C89"/>
    <w:rsid w:val="00A225F2"/>
    <w:rsid w:val="00A22C2D"/>
    <w:rsid w:val="00A2300B"/>
    <w:rsid w:val="00A24144"/>
    <w:rsid w:val="00A24EE3"/>
    <w:rsid w:val="00A25328"/>
    <w:rsid w:val="00A27399"/>
    <w:rsid w:val="00A31729"/>
    <w:rsid w:val="00A328C0"/>
    <w:rsid w:val="00A3464B"/>
    <w:rsid w:val="00A3729E"/>
    <w:rsid w:val="00A37E1B"/>
    <w:rsid w:val="00A41519"/>
    <w:rsid w:val="00A4470E"/>
    <w:rsid w:val="00A4485B"/>
    <w:rsid w:val="00A4568F"/>
    <w:rsid w:val="00A45CA5"/>
    <w:rsid w:val="00A45D46"/>
    <w:rsid w:val="00A47831"/>
    <w:rsid w:val="00A47852"/>
    <w:rsid w:val="00A5263B"/>
    <w:rsid w:val="00A545FC"/>
    <w:rsid w:val="00A563C9"/>
    <w:rsid w:val="00A56421"/>
    <w:rsid w:val="00A579A5"/>
    <w:rsid w:val="00A638AF"/>
    <w:rsid w:val="00A63DBA"/>
    <w:rsid w:val="00A643AF"/>
    <w:rsid w:val="00A71718"/>
    <w:rsid w:val="00A71A38"/>
    <w:rsid w:val="00A72BE6"/>
    <w:rsid w:val="00A731AD"/>
    <w:rsid w:val="00A73227"/>
    <w:rsid w:val="00A734C4"/>
    <w:rsid w:val="00A73C66"/>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3D16"/>
    <w:rsid w:val="00A9586B"/>
    <w:rsid w:val="00A95E82"/>
    <w:rsid w:val="00A9663B"/>
    <w:rsid w:val="00A97106"/>
    <w:rsid w:val="00A971AE"/>
    <w:rsid w:val="00A972B1"/>
    <w:rsid w:val="00A97505"/>
    <w:rsid w:val="00AA06EF"/>
    <w:rsid w:val="00AA092F"/>
    <w:rsid w:val="00AA1B9E"/>
    <w:rsid w:val="00AA1DB1"/>
    <w:rsid w:val="00AA1F37"/>
    <w:rsid w:val="00AA2D9A"/>
    <w:rsid w:val="00AA357E"/>
    <w:rsid w:val="00AA56ED"/>
    <w:rsid w:val="00AB2116"/>
    <w:rsid w:val="00AB2530"/>
    <w:rsid w:val="00AB3A5D"/>
    <w:rsid w:val="00AB5379"/>
    <w:rsid w:val="00AB5E55"/>
    <w:rsid w:val="00AB6624"/>
    <w:rsid w:val="00AB76C1"/>
    <w:rsid w:val="00AB7BF4"/>
    <w:rsid w:val="00AB7C80"/>
    <w:rsid w:val="00AC2D94"/>
    <w:rsid w:val="00AC4760"/>
    <w:rsid w:val="00AC585E"/>
    <w:rsid w:val="00AD0E13"/>
    <w:rsid w:val="00AD2000"/>
    <w:rsid w:val="00AD281B"/>
    <w:rsid w:val="00AD2B0D"/>
    <w:rsid w:val="00AD2B8C"/>
    <w:rsid w:val="00AD3927"/>
    <w:rsid w:val="00AD3B12"/>
    <w:rsid w:val="00AD4C15"/>
    <w:rsid w:val="00AD70EA"/>
    <w:rsid w:val="00AD788C"/>
    <w:rsid w:val="00AE0A57"/>
    <w:rsid w:val="00AE1F7D"/>
    <w:rsid w:val="00AE2103"/>
    <w:rsid w:val="00AE2922"/>
    <w:rsid w:val="00AE3338"/>
    <w:rsid w:val="00AE3E9C"/>
    <w:rsid w:val="00AE4854"/>
    <w:rsid w:val="00AE5190"/>
    <w:rsid w:val="00AE581C"/>
    <w:rsid w:val="00AE5F38"/>
    <w:rsid w:val="00AE6CAB"/>
    <w:rsid w:val="00AE6F76"/>
    <w:rsid w:val="00AF10CB"/>
    <w:rsid w:val="00AF1491"/>
    <w:rsid w:val="00AF1A1F"/>
    <w:rsid w:val="00AF20D6"/>
    <w:rsid w:val="00AF2624"/>
    <w:rsid w:val="00AF3D5B"/>
    <w:rsid w:val="00AF4C1C"/>
    <w:rsid w:val="00AF539D"/>
    <w:rsid w:val="00AF6760"/>
    <w:rsid w:val="00AF7CB6"/>
    <w:rsid w:val="00B007F8"/>
    <w:rsid w:val="00B00983"/>
    <w:rsid w:val="00B00D39"/>
    <w:rsid w:val="00B00F28"/>
    <w:rsid w:val="00B017B1"/>
    <w:rsid w:val="00B03792"/>
    <w:rsid w:val="00B04118"/>
    <w:rsid w:val="00B05CA8"/>
    <w:rsid w:val="00B06DAF"/>
    <w:rsid w:val="00B1032D"/>
    <w:rsid w:val="00B111B4"/>
    <w:rsid w:val="00B11D67"/>
    <w:rsid w:val="00B12185"/>
    <w:rsid w:val="00B13208"/>
    <w:rsid w:val="00B13A92"/>
    <w:rsid w:val="00B13FD8"/>
    <w:rsid w:val="00B14C5E"/>
    <w:rsid w:val="00B14E4D"/>
    <w:rsid w:val="00B15683"/>
    <w:rsid w:val="00B17344"/>
    <w:rsid w:val="00B23CA9"/>
    <w:rsid w:val="00B24436"/>
    <w:rsid w:val="00B2484D"/>
    <w:rsid w:val="00B251FC"/>
    <w:rsid w:val="00B25C31"/>
    <w:rsid w:val="00B26061"/>
    <w:rsid w:val="00B26ABA"/>
    <w:rsid w:val="00B274D2"/>
    <w:rsid w:val="00B27C74"/>
    <w:rsid w:val="00B27DBF"/>
    <w:rsid w:val="00B31212"/>
    <w:rsid w:val="00B31754"/>
    <w:rsid w:val="00B31F29"/>
    <w:rsid w:val="00B320F4"/>
    <w:rsid w:val="00B33B52"/>
    <w:rsid w:val="00B358DC"/>
    <w:rsid w:val="00B35C7A"/>
    <w:rsid w:val="00B36437"/>
    <w:rsid w:val="00B366A4"/>
    <w:rsid w:val="00B4051E"/>
    <w:rsid w:val="00B408D8"/>
    <w:rsid w:val="00B4232B"/>
    <w:rsid w:val="00B43055"/>
    <w:rsid w:val="00B43C49"/>
    <w:rsid w:val="00B45968"/>
    <w:rsid w:val="00B45DB2"/>
    <w:rsid w:val="00B46537"/>
    <w:rsid w:val="00B46CFB"/>
    <w:rsid w:val="00B4705D"/>
    <w:rsid w:val="00B47315"/>
    <w:rsid w:val="00B51028"/>
    <w:rsid w:val="00B52F93"/>
    <w:rsid w:val="00B5364B"/>
    <w:rsid w:val="00B53BDD"/>
    <w:rsid w:val="00B555F1"/>
    <w:rsid w:val="00B56987"/>
    <w:rsid w:val="00B56D46"/>
    <w:rsid w:val="00B56DF4"/>
    <w:rsid w:val="00B56F0D"/>
    <w:rsid w:val="00B57405"/>
    <w:rsid w:val="00B60100"/>
    <w:rsid w:val="00B6196D"/>
    <w:rsid w:val="00B64685"/>
    <w:rsid w:val="00B668F8"/>
    <w:rsid w:val="00B66A46"/>
    <w:rsid w:val="00B70161"/>
    <w:rsid w:val="00B734C5"/>
    <w:rsid w:val="00B73E71"/>
    <w:rsid w:val="00B73F20"/>
    <w:rsid w:val="00B75366"/>
    <w:rsid w:val="00B773D4"/>
    <w:rsid w:val="00B805D8"/>
    <w:rsid w:val="00B8215C"/>
    <w:rsid w:val="00B85C8A"/>
    <w:rsid w:val="00B85FFC"/>
    <w:rsid w:val="00B865F5"/>
    <w:rsid w:val="00B90492"/>
    <w:rsid w:val="00B908BC"/>
    <w:rsid w:val="00B938F0"/>
    <w:rsid w:val="00B948A6"/>
    <w:rsid w:val="00B94981"/>
    <w:rsid w:val="00B94C32"/>
    <w:rsid w:val="00B9578E"/>
    <w:rsid w:val="00B95F6A"/>
    <w:rsid w:val="00B963D2"/>
    <w:rsid w:val="00B9728E"/>
    <w:rsid w:val="00B97AF5"/>
    <w:rsid w:val="00BA17C0"/>
    <w:rsid w:val="00BA1979"/>
    <w:rsid w:val="00BA1BB9"/>
    <w:rsid w:val="00BA1E57"/>
    <w:rsid w:val="00BA225D"/>
    <w:rsid w:val="00BB0896"/>
    <w:rsid w:val="00BB0AF6"/>
    <w:rsid w:val="00BB14F6"/>
    <w:rsid w:val="00BB1AFA"/>
    <w:rsid w:val="00BB38B0"/>
    <w:rsid w:val="00BB3DC1"/>
    <w:rsid w:val="00BB49B9"/>
    <w:rsid w:val="00BB58D8"/>
    <w:rsid w:val="00BB6161"/>
    <w:rsid w:val="00BB64DE"/>
    <w:rsid w:val="00BB65B5"/>
    <w:rsid w:val="00BB6E18"/>
    <w:rsid w:val="00BB7259"/>
    <w:rsid w:val="00BB743B"/>
    <w:rsid w:val="00BC1E9E"/>
    <w:rsid w:val="00BC5091"/>
    <w:rsid w:val="00BC5202"/>
    <w:rsid w:val="00BC5EF0"/>
    <w:rsid w:val="00BC6248"/>
    <w:rsid w:val="00BC6FD8"/>
    <w:rsid w:val="00BD1E99"/>
    <w:rsid w:val="00BD3034"/>
    <w:rsid w:val="00BD5AB0"/>
    <w:rsid w:val="00BD5FE6"/>
    <w:rsid w:val="00BD60B6"/>
    <w:rsid w:val="00BD7081"/>
    <w:rsid w:val="00BD7A2F"/>
    <w:rsid w:val="00BE0F36"/>
    <w:rsid w:val="00BE1176"/>
    <w:rsid w:val="00BE1B42"/>
    <w:rsid w:val="00BE2B19"/>
    <w:rsid w:val="00BE3616"/>
    <w:rsid w:val="00BE45FF"/>
    <w:rsid w:val="00BE591B"/>
    <w:rsid w:val="00BE5FBE"/>
    <w:rsid w:val="00BE6914"/>
    <w:rsid w:val="00BE70B8"/>
    <w:rsid w:val="00BE78BD"/>
    <w:rsid w:val="00BE7CB3"/>
    <w:rsid w:val="00BF033B"/>
    <w:rsid w:val="00BF07CE"/>
    <w:rsid w:val="00BF1019"/>
    <w:rsid w:val="00BF19BE"/>
    <w:rsid w:val="00BF48E2"/>
    <w:rsid w:val="00BF4E11"/>
    <w:rsid w:val="00BF6104"/>
    <w:rsid w:val="00BF724B"/>
    <w:rsid w:val="00BF7938"/>
    <w:rsid w:val="00C007A7"/>
    <w:rsid w:val="00C00DE7"/>
    <w:rsid w:val="00C0147C"/>
    <w:rsid w:val="00C015B1"/>
    <w:rsid w:val="00C01747"/>
    <w:rsid w:val="00C02237"/>
    <w:rsid w:val="00C02D42"/>
    <w:rsid w:val="00C02F2D"/>
    <w:rsid w:val="00C03D67"/>
    <w:rsid w:val="00C043E2"/>
    <w:rsid w:val="00C05559"/>
    <w:rsid w:val="00C055D2"/>
    <w:rsid w:val="00C10FF5"/>
    <w:rsid w:val="00C11D71"/>
    <w:rsid w:val="00C121D9"/>
    <w:rsid w:val="00C1333F"/>
    <w:rsid w:val="00C13743"/>
    <w:rsid w:val="00C13F1A"/>
    <w:rsid w:val="00C16079"/>
    <w:rsid w:val="00C167B2"/>
    <w:rsid w:val="00C17587"/>
    <w:rsid w:val="00C20CF7"/>
    <w:rsid w:val="00C232EA"/>
    <w:rsid w:val="00C2411C"/>
    <w:rsid w:val="00C2545F"/>
    <w:rsid w:val="00C260CE"/>
    <w:rsid w:val="00C261A0"/>
    <w:rsid w:val="00C27D10"/>
    <w:rsid w:val="00C32470"/>
    <w:rsid w:val="00C3273B"/>
    <w:rsid w:val="00C328B5"/>
    <w:rsid w:val="00C32DCF"/>
    <w:rsid w:val="00C330A4"/>
    <w:rsid w:val="00C33186"/>
    <w:rsid w:val="00C33291"/>
    <w:rsid w:val="00C334F6"/>
    <w:rsid w:val="00C33C4D"/>
    <w:rsid w:val="00C33F71"/>
    <w:rsid w:val="00C342E5"/>
    <w:rsid w:val="00C34A03"/>
    <w:rsid w:val="00C375A0"/>
    <w:rsid w:val="00C377AC"/>
    <w:rsid w:val="00C37D44"/>
    <w:rsid w:val="00C37DF8"/>
    <w:rsid w:val="00C41789"/>
    <w:rsid w:val="00C428BE"/>
    <w:rsid w:val="00C42B01"/>
    <w:rsid w:val="00C44CF9"/>
    <w:rsid w:val="00C45699"/>
    <w:rsid w:val="00C457E3"/>
    <w:rsid w:val="00C4679A"/>
    <w:rsid w:val="00C46925"/>
    <w:rsid w:val="00C471A8"/>
    <w:rsid w:val="00C47250"/>
    <w:rsid w:val="00C47F51"/>
    <w:rsid w:val="00C5102E"/>
    <w:rsid w:val="00C51380"/>
    <w:rsid w:val="00C51830"/>
    <w:rsid w:val="00C519AC"/>
    <w:rsid w:val="00C52702"/>
    <w:rsid w:val="00C52860"/>
    <w:rsid w:val="00C532BA"/>
    <w:rsid w:val="00C5342C"/>
    <w:rsid w:val="00C5691A"/>
    <w:rsid w:val="00C5754C"/>
    <w:rsid w:val="00C57975"/>
    <w:rsid w:val="00C61486"/>
    <w:rsid w:val="00C62142"/>
    <w:rsid w:val="00C6259B"/>
    <w:rsid w:val="00C63736"/>
    <w:rsid w:val="00C63EE4"/>
    <w:rsid w:val="00C651B4"/>
    <w:rsid w:val="00C6524B"/>
    <w:rsid w:val="00C6633C"/>
    <w:rsid w:val="00C665A6"/>
    <w:rsid w:val="00C66662"/>
    <w:rsid w:val="00C66FF3"/>
    <w:rsid w:val="00C6794B"/>
    <w:rsid w:val="00C70A25"/>
    <w:rsid w:val="00C70C3C"/>
    <w:rsid w:val="00C7272A"/>
    <w:rsid w:val="00C7356B"/>
    <w:rsid w:val="00C73FC1"/>
    <w:rsid w:val="00C7432F"/>
    <w:rsid w:val="00C75551"/>
    <w:rsid w:val="00C7591B"/>
    <w:rsid w:val="00C75949"/>
    <w:rsid w:val="00C768D0"/>
    <w:rsid w:val="00C768DE"/>
    <w:rsid w:val="00C77132"/>
    <w:rsid w:val="00C804AC"/>
    <w:rsid w:val="00C82E0F"/>
    <w:rsid w:val="00C83ABA"/>
    <w:rsid w:val="00C83F93"/>
    <w:rsid w:val="00C84544"/>
    <w:rsid w:val="00C85D57"/>
    <w:rsid w:val="00C86C50"/>
    <w:rsid w:val="00C86CD9"/>
    <w:rsid w:val="00C8732E"/>
    <w:rsid w:val="00C927DA"/>
    <w:rsid w:val="00C94A92"/>
    <w:rsid w:val="00C95694"/>
    <w:rsid w:val="00C9645A"/>
    <w:rsid w:val="00C975CB"/>
    <w:rsid w:val="00CA0071"/>
    <w:rsid w:val="00CA1527"/>
    <w:rsid w:val="00CA28BB"/>
    <w:rsid w:val="00CA2D7B"/>
    <w:rsid w:val="00CA4621"/>
    <w:rsid w:val="00CA4D2C"/>
    <w:rsid w:val="00CA5896"/>
    <w:rsid w:val="00CA5F32"/>
    <w:rsid w:val="00CA6908"/>
    <w:rsid w:val="00CB0D0D"/>
    <w:rsid w:val="00CB10EE"/>
    <w:rsid w:val="00CB13FB"/>
    <w:rsid w:val="00CB29A8"/>
    <w:rsid w:val="00CB323D"/>
    <w:rsid w:val="00CB3DE6"/>
    <w:rsid w:val="00CB441F"/>
    <w:rsid w:val="00CB4CB6"/>
    <w:rsid w:val="00CB6A9E"/>
    <w:rsid w:val="00CB75C7"/>
    <w:rsid w:val="00CC0E26"/>
    <w:rsid w:val="00CC1B6B"/>
    <w:rsid w:val="00CC2AA1"/>
    <w:rsid w:val="00CC2B16"/>
    <w:rsid w:val="00CC596B"/>
    <w:rsid w:val="00CC5D74"/>
    <w:rsid w:val="00CC5DC5"/>
    <w:rsid w:val="00CC5FEA"/>
    <w:rsid w:val="00CD0AFC"/>
    <w:rsid w:val="00CD1F16"/>
    <w:rsid w:val="00CD3B36"/>
    <w:rsid w:val="00CD4003"/>
    <w:rsid w:val="00CD5DFB"/>
    <w:rsid w:val="00CD5FF0"/>
    <w:rsid w:val="00CD6AD5"/>
    <w:rsid w:val="00CE1846"/>
    <w:rsid w:val="00CE22F5"/>
    <w:rsid w:val="00CE37DF"/>
    <w:rsid w:val="00CE561A"/>
    <w:rsid w:val="00CE56E5"/>
    <w:rsid w:val="00CE6100"/>
    <w:rsid w:val="00CF03B7"/>
    <w:rsid w:val="00CF0586"/>
    <w:rsid w:val="00CF0C22"/>
    <w:rsid w:val="00CF228D"/>
    <w:rsid w:val="00CF2EE3"/>
    <w:rsid w:val="00CF34A6"/>
    <w:rsid w:val="00CF3C57"/>
    <w:rsid w:val="00CF4071"/>
    <w:rsid w:val="00CF569E"/>
    <w:rsid w:val="00CF664F"/>
    <w:rsid w:val="00D005CF"/>
    <w:rsid w:val="00D00FD6"/>
    <w:rsid w:val="00D01C15"/>
    <w:rsid w:val="00D01DDF"/>
    <w:rsid w:val="00D021E4"/>
    <w:rsid w:val="00D034C2"/>
    <w:rsid w:val="00D03573"/>
    <w:rsid w:val="00D03ADC"/>
    <w:rsid w:val="00D04B6C"/>
    <w:rsid w:val="00D05315"/>
    <w:rsid w:val="00D05BD7"/>
    <w:rsid w:val="00D060A5"/>
    <w:rsid w:val="00D10064"/>
    <w:rsid w:val="00D10830"/>
    <w:rsid w:val="00D10AB0"/>
    <w:rsid w:val="00D11B96"/>
    <w:rsid w:val="00D15DD6"/>
    <w:rsid w:val="00D1654C"/>
    <w:rsid w:val="00D1660A"/>
    <w:rsid w:val="00D203BF"/>
    <w:rsid w:val="00D205B9"/>
    <w:rsid w:val="00D21254"/>
    <w:rsid w:val="00D22340"/>
    <w:rsid w:val="00D22A7A"/>
    <w:rsid w:val="00D23407"/>
    <w:rsid w:val="00D23C74"/>
    <w:rsid w:val="00D252CB"/>
    <w:rsid w:val="00D25327"/>
    <w:rsid w:val="00D2561B"/>
    <w:rsid w:val="00D262D9"/>
    <w:rsid w:val="00D270E9"/>
    <w:rsid w:val="00D301DD"/>
    <w:rsid w:val="00D310B0"/>
    <w:rsid w:val="00D32C35"/>
    <w:rsid w:val="00D33875"/>
    <w:rsid w:val="00D33FF8"/>
    <w:rsid w:val="00D3498B"/>
    <w:rsid w:val="00D35397"/>
    <w:rsid w:val="00D35AA4"/>
    <w:rsid w:val="00D35B1E"/>
    <w:rsid w:val="00D37197"/>
    <w:rsid w:val="00D37B1C"/>
    <w:rsid w:val="00D37D66"/>
    <w:rsid w:val="00D4099F"/>
    <w:rsid w:val="00D412D6"/>
    <w:rsid w:val="00D415A2"/>
    <w:rsid w:val="00D4164C"/>
    <w:rsid w:val="00D42F6C"/>
    <w:rsid w:val="00D43CC3"/>
    <w:rsid w:val="00D443BE"/>
    <w:rsid w:val="00D44FF4"/>
    <w:rsid w:val="00D454F9"/>
    <w:rsid w:val="00D46526"/>
    <w:rsid w:val="00D46D7C"/>
    <w:rsid w:val="00D46DFC"/>
    <w:rsid w:val="00D51305"/>
    <w:rsid w:val="00D5215D"/>
    <w:rsid w:val="00D52779"/>
    <w:rsid w:val="00D53B40"/>
    <w:rsid w:val="00D54889"/>
    <w:rsid w:val="00D54F14"/>
    <w:rsid w:val="00D55B60"/>
    <w:rsid w:val="00D5780D"/>
    <w:rsid w:val="00D579C8"/>
    <w:rsid w:val="00D61089"/>
    <w:rsid w:val="00D626E9"/>
    <w:rsid w:val="00D62D2F"/>
    <w:rsid w:val="00D6315A"/>
    <w:rsid w:val="00D63833"/>
    <w:rsid w:val="00D65FBD"/>
    <w:rsid w:val="00D6666A"/>
    <w:rsid w:val="00D66762"/>
    <w:rsid w:val="00D66F42"/>
    <w:rsid w:val="00D67A88"/>
    <w:rsid w:val="00D67AA0"/>
    <w:rsid w:val="00D703B5"/>
    <w:rsid w:val="00D705AD"/>
    <w:rsid w:val="00D721E3"/>
    <w:rsid w:val="00D72981"/>
    <w:rsid w:val="00D736BD"/>
    <w:rsid w:val="00D747AF"/>
    <w:rsid w:val="00D74982"/>
    <w:rsid w:val="00D75586"/>
    <w:rsid w:val="00D76EB6"/>
    <w:rsid w:val="00D804A5"/>
    <w:rsid w:val="00D812A3"/>
    <w:rsid w:val="00D84744"/>
    <w:rsid w:val="00D84E30"/>
    <w:rsid w:val="00D85938"/>
    <w:rsid w:val="00D86F66"/>
    <w:rsid w:val="00D871BE"/>
    <w:rsid w:val="00D87695"/>
    <w:rsid w:val="00D87CDE"/>
    <w:rsid w:val="00D92570"/>
    <w:rsid w:val="00D93B17"/>
    <w:rsid w:val="00D9586D"/>
    <w:rsid w:val="00D97CEF"/>
    <w:rsid w:val="00D97F75"/>
    <w:rsid w:val="00DA2315"/>
    <w:rsid w:val="00DA480B"/>
    <w:rsid w:val="00DA50D3"/>
    <w:rsid w:val="00DA5245"/>
    <w:rsid w:val="00DA6473"/>
    <w:rsid w:val="00DA650E"/>
    <w:rsid w:val="00DA6E0E"/>
    <w:rsid w:val="00DA720D"/>
    <w:rsid w:val="00DA7432"/>
    <w:rsid w:val="00DB4034"/>
    <w:rsid w:val="00DB4859"/>
    <w:rsid w:val="00DB5840"/>
    <w:rsid w:val="00DB67FB"/>
    <w:rsid w:val="00DC01F2"/>
    <w:rsid w:val="00DC0B6C"/>
    <w:rsid w:val="00DC1F35"/>
    <w:rsid w:val="00DC31AF"/>
    <w:rsid w:val="00DC355A"/>
    <w:rsid w:val="00DC40A8"/>
    <w:rsid w:val="00DC5788"/>
    <w:rsid w:val="00DC6329"/>
    <w:rsid w:val="00DD11F8"/>
    <w:rsid w:val="00DD1535"/>
    <w:rsid w:val="00DD2804"/>
    <w:rsid w:val="00DD3CA4"/>
    <w:rsid w:val="00DD3D8F"/>
    <w:rsid w:val="00DD4C90"/>
    <w:rsid w:val="00DD544C"/>
    <w:rsid w:val="00DD5620"/>
    <w:rsid w:val="00DD6833"/>
    <w:rsid w:val="00DD7262"/>
    <w:rsid w:val="00DD7D82"/>
    <w:rsid w:val="00DE1047"/>
    <w:rsid w:val="00DE30FC"/>
    <w:rsid w:val="00DE460D"/>
    <w:rsid w:val="00DE4F2B"/>
    <w:rsid w:val="00DE61C6"/>
    <w:rsid w:val="00DE7401"/>
    <w:rsid w:val="00DE7CD3"/>
    <w:rsid w:val="00DF14A4"/>
    <w:rsid w:val="00DF27B6"/>
    <w:rsid w:val="00DF3010"/>
    <w:rsid w:val="00DF4255"/>
    <w:rsid w:val="00DF49BA"/>
    <w:rsid w:val="00E00B97"/>
    <w:rsid w:val="00E0172F"/>
    <w:rsid w:val="00E02BA8"/>
    <w:rsid w:val="00E02DB5"/>
    <w:rsid w:val="00E05C03"/>
    <w:rsid w:val="00E072B2"/>
    <w:rsid w:val="00E10A88"/>
    <w:rsid w:val="00E10BC2"/>
    <w:rsid w:val="00E10F40"/>
    <w:rsid w:val="00E122AB"/>
    <w:rsid w:val="00E12CC2"/>
    <w:rsid w:val="00E12D45"/>
    <w:rsid w:val="00E12EA6"/>
    <w:rsid w:val="00E13280"/>
    <w:rsid w:val="00E13368"/>
    <w:rsid w:val="00E136A6"/>
    <w:rsid w:val="00E13CB8"/>
    <w:rsid w:val="00E147ED"/>
    <w:rsid w:val="00E16126"/>
    <w:rsid w:val="00E16A91"/>
    <w:rsid w:val="00E17BD9"/>
    <w:rsid w:val="00E20BE0"/>
    <w:rsid w:val="00E2105D"/>
    <w:rsid w:val="00E23477"/>
    <w:rsid w:val="00E25CF3"/>
    <w:rsid w:val="00E263B2"/>
    <w:rsid w:val="00E26B7A"/>
    <w:rsid w:val="00E26F35"/>
    <w:rsid w:val="00E272C7"/>
    <w:rsid w:val="00E276D5"/>
    <w:rsid w:val="00E27BC7"/>
    <w:rsid w:val="00E32AC2"/>
    <w:rsid w:val="00E335D1"/>
    <w:rsid w:val="00E36088"/>
    <w:rsid w:val="00E36F23"/>
    <w:rsid w:val="00E3777A"/>
    <w:rsid w:val="00E377A3"/>
    <w:rsid w:val="00E37E68"/>
    <w:rsid w:val="00E40929"/>
    <w:rsid w:val="00E409D7"/>
    <w:rsid w:val="00E41817"/>
    <w:rsid w:val="00E41F33"/>
    <w:rsid w:val="00E44F47"/>
    <w:rsid w:val="00E47994"/>
    <w:rsid w:val="00E516FF"/>
    <w:rsid w:val="00E51C6B"/>
    <w:rsid w:val="00E51E0E"/>
    <w:rsid w:val="00E525E2"/>
    <w:rsid w:val="00E5262F"/>
    <w:rsid w:val="00E544AD"/>
    <w:rsid w:val="00E544E7"/>
    <w:rsid w:val="00E546A9"/>
    <w:rsid w:val="00E602E7"/>
    <w:rsid w:val="00E604CC"/>
    <w:rsid w:val="00E610FC"/>
    <w:rsid w:val="00E62AEC"/>
    <w:rsid w:val="00E64377"/>
    <w:rsid w:val="00E64C74"/>
    <w:rsid w:val="00E65308"/>
    <w:rsid w:val="00E660D9"/>
    <w:rsid w:val="00E66AB6"/>
    <w:rsid w:val="00E66DEF"/>
    <w:rsid w:val="00E67043"/>
    <w:rsid w:val="00E7019F"/>
    <w:rsid w:val="00E709DD"/>
    <w:rsid w:val="00E7166C"/>
    <w:rsid w:val="00E718EB"/>
    <w:rsid w:val="00E71D64"/>
    <w:rsid w:val="00E732C0"/>
    <w:rsid w:val="00E748E5"/>
    <w:rsid w:val="00E74952"/>
    <w:rsid w:val="00E74B71"/>
    <w:rsid w:val="00E74C8E"/>
    <w:rsid w:val="00E74CC4"/>
    <w:rsid w:val="00E75A66"/>
    <w:rsid w:val="00E80335"/>
    <w:rsid w:val="00E81173"/>
    <w:rsid w:val="00E81325"/>
    <w:rsid w:val="00E8136D"/>
    <w:rsid w:val="00E8151D"/>
    <w:rsid w:val="00E81636"/>
    <w:rsid w:val="00E81B6C"/>
    <w:rsid w:val="00E82A6E"/>
    <w:rsid w:val="00E82C0F"/>
    <w:rsid w:val="00E832AC"/>
    <w:rsid w:val="00E8463F"/>
    <w:rsid w:val="00E855E1"/>
    <w:rsid w:val="00E8667E"/>
    <w:rsid w:val="00E872A9"/>
    <w:rsid w:val="00E9004D"/>
    <w:rsid w:val="00E90A84"/>
    <w:rsid w:val="00E92A3E"/>
    <w:rsid w:val="00E92A82"/>
    <w:rsid w:val="00E9369C"/>
    <w:rsid w:val="00E94238"/>
    <w:rsid w:val="00E946C8"/>
    <w:rsid w:val="00E97A74"/>
    <w:rsid w:val="00EA0F5D"/>
    <w:rsid w:val="00EA24E3"/>
    <w:rsid w:val="00EA395A"/>
    <w:rsid w:val="00EA4134"/>
    <w:rsid w:val="00EA4663"/>
    <w:rsid w:val="00EA508E"/>
    <w:rsid w:val="00EA5317"/>
    <w:rsid w:val="00EB00DB"/>
    <w:rsid w:val="00EB0F4B"/>
    <w:rsid w:val="00EB0FBE"/>
    <w:rsid w:val="00EB1C98"/>
    <w:rsid w:val="00EB258E"/>
    <w:rsid w:val="00EB39E1"/>
    <w:rsid w:val="00EB3E0B"/>
    <w:rsid w:val="00EB73D5"/>
    <w:rsid w:val="00EC0320"/>
    <w:rsid w:val="00EC033F"/>
    <w:rsid w:val="00EC24AB"/>
    <w:rsid w:val="00EC2B6F"/>
    <w:rsid w:val="00EC3A4C"/>
    <w:rsid w:val="00EC3D0E"/>
    <w:rsid w:val="00EC4568"/>
    <w:rsid w:val="00EC4960"/>
    <w:rsid w:val="00EC51F0"/>
    <w:rsid w:val="00EC5402"/>
    <w:rsid w:val="00ED1FC6"/>
    <w:rsid w:val="00ED29C1"/>
    <w:rsid w:val="00ED3E50"/>
    <w:rsid w:val="00ED4370"/>
    <w:rsid w:val="00ED4640"/>
    <w:rsid w:val="00ED572E"/>
    <w:rsid w:val="00EE09FB"/>
    <w:rsid w:val="00EE151F"/>
    <w:rsid w:val="00EE29C1"/>
    <w:rsid w:val="00EE2A18"/>
    <w:rsid w:val="00EE3906"/>
    <w:rsid w:val="00EE453D"/>
    <w:rsid w:val="00EE4FE8"/>
    <w:rsid w:val="00EE5EC9"/>
    <w:rsid w:val="00EE64B9"/>
    <w:rsid w:val="00EE6CC0"/>
    <w:rsid w:val="00EF0401"/>
    <w:rsid w:val="00EF22B5"/>
    <w:rsid w:val="00EF3D12"/>
    <w:rsid w:val="00EF4041"/>
    <w:rsid w:val="00EF48E1"/>
    <w:rsid w:val="00EF4E81"/>
    <w:rsid w:val="00EF5967"/>
    <w:rsid w:val="00EF59CE"/>
    <w:rsid w:val="00EF5CA4"/>
    <w:rsid w:val="00EF64A6"/>
    <w:rsid w:val="00F01F6F"/>
    <w:rsid w:val="00F03075"/>
    <w:rsid w:val="00F0321C"/>
    <w:rsid w:val="00F036F7"/>
    <w:rsid w:val="00F03983"/>
    <w:rsid w:val="00F03B80"/>
    <w:rsid w:val="00F03E7A"/>
    <w:rsid w:val="00F0413A"/>
    <w:rsid w:val="00F04667"/>
    <w:rsid w:val="00F04D51"/>
    <w:rsid w:val="00F0637C"/>
    <w:rsid w:val="00F064DB"/>
    <w:rsid w:val="00F0660E"/>
    <w:rsid w:val="00F070AA"/>
    <w:rsid w:val="00F07AAB"/>
    <w:rsid w:val="00F10077"/>
    <w:rsid w:val="00F10CC9"/>
    <w:rsid w:val="00F13C95"/>
    <w:rsid w:val="00F14F91"/>
    <w:rsid w:val="00F1501E"/>
    <w:rsid w:val="00F15190"/>
    <w:rsid w:val="00F151C1"/>
    <w:rsid w:val="00F1567F"/>
    <w:rsid w:val="00F16034"/>
    <w:rsid w:val="00F1659C"/>
    <w:rsid w:val="00F16C09"/>
    <w:rsid w:val="00F17797"/>
    <w:rsid w:val="00F17E03"/>
    <w:rsid w:val="00F2016B"/>
    <w:rsid w:val="00F20DAE"/>
    <w:rsid w:val="00F21096"/>
    <w:rsid w:val="00F21989"/>
    <w:rsid w:val="00F21A6E"/>
    <w:rsid w:val="00F21C93"/>
    <w:rsid w:val="00F23867"/>
    <w:rsid w:val="00F25511"/>
    <w:rsid w:val="00F25C3F"/>
    <w:rsid w:val="00F2781B"/>
    <w:rsid w:val="00F303A9"/>
    <w:rsid w:val="00F31B70"/>
    <w:rsid w:val="00F31C4E"/>
    <w:rsid w:val="00F32601"/>
    <w:rsid w:val="00F33FF9"/>
    <w:rsid w:val="00F3594F"/>
    <w:rsid w:val="00F362F7"/>
    <w:rsid w:val="00F36458"/>
    <w:rsid w:val="00F37312"/>
    <w:rsid w:val="00F37387"/>
    <w:rsid w:val="00F37526"/>
    <w:rsid w:val="00F41776"/>
    <w:rsid w:val="00F419E1"/>
    <w:rsid w:val="00F45057"/>
    <w:rsid w:val="00F46A3E"/>
    <w:rsid w:val="00F47281"/>
    <w:rsid w:val="00F507D6"/>
    <w:rsid w:val="00F517C9"/>
    <w:rsid w:val="00F519DC"/>
    <w:rsid w:val="00F52BF7"/>
    <w:rsid w:val="00F542D0"/>
    <w:rsid w:val="00F54839"/>
    <w:rsid w:val="00F54A43"/>
    <w:rsid w:val="00F56420"/>
    <w:rsid w:val="00F6223E"/>
    <w:rsid w:val="00F625F0"/>
    <w:rsid w:val="00F62EBE"/>
    <w:rsid w:val="00F63640"/>
    <w:rsid w:val="00F646CF"/>
    <w:rsid w:val="00F64A25"/>
    <w:rsid w:val="00F65873"/>
    <w:rsid w:val="00F65FEF"/>
    <w:rsid w:val="00F663AA"/>
    <w:rsid w:val="00F66A3B"/>
    <w:rsid w:val="00F66C94"/>
    <w:rsid w:val="00F679F4"/>
    <w:rsid w:val="00F717BA"/>
    <w:rsid w:val="00F718F6"/>
    <w:rsid w:val="00F723C0"/>
    <w:rsid w:val="00F72B80"/>
    <w:rsid w:val="00F72EE6"/>
    <w:rsid w:val="00F73EA4"/>
    <w:rsid w:val="00F75F0D"/>
    <w:rsid w:val="00F770CD"/>
    <w:rsid w:val="00F77194"/>
    <w:rsid w:val="00F82396"/>
    <w:rsid w:val="00F83B3C"/>
    <w:rsid w:val="00F84961"/>
    <w:rsid w:val="00F8545E"/>
    <w:rsid w:val="00F863BE"/>
    <w:rsid w:val="00F866D7"/>
    <w:rsid w:val="00F86837"/>
    <w:rsid w:val="00F86B13"/>
    <w:rsid w:val="00F906DB"/>
    <w:rsid w:val="00F90E28"/>
    <w:rsid w:val="00F91267"/>
    <w:rsid w:val="00F91F6E"/>
    <w:rsid w:val="00F92D1E"/>
    <w:rsid w:val="00F943C0"/>
    <w:rsid w:val="00F94557"/>
    <w:rsid w:val="00F948CB"/>
    <w:rsid w:val="00F952B5"/>
    <w:rsid w:val="00F95CC6"/>
    <w:rsid w:val="00F95E82"/>
    <w:rsid w:val="00FA55BB"/>
    <w:rsid w:val="00FA612B"/>
    <w:rsid w:val="00FA6405"/>
    <w:rsid w:val="00FB1BD0"/>
    <w:rsid w:val="00FB4FA8"/>
    <w:rsid w:val="00FB5872"/>
    <w:rsid w:val="00FB6833"/>
    <w:rsid w:val="00FB70F1"/>
    <w:rsid w:val="00FB7515"/>
    <w:rsid w:val="00FB75A7"/>
    <w:rsid w:val="00FB77C3"/>
    <w:rsid w:val="00FB7956"/>
    <w:rsid w:val="00FB79D2"/>
    <w:rsid w:val="00FC043F"/>
    <w:rsid w:val="00FC1431"/>
    <w:rsid w:val="00FC1C54"/>
    <w:rsid w:val="00FC1F61"/>
    <w:rsid w:val="00FC3258"/>
    <w:rsid w:val="00FC3EE4"/>
    <w:rsid w:val="00FC5476"/>
    <w:rsid w:val="00FC5576"/>
    <w:rsid w:val="00FD2023"/>
    <w:rsid w:val="00FD21B3"/>
    <w:rsid w:val="00FD3B83"/>
    <w:rsid w:val="00FD3D6C"/>
    <w:rsid w:val="00FD4DB6"/>
    <w:rsid w:val="00FD56EC"/>
    <w:rsid w:val="00FD6D33"/>
    <w:rsid w:val="00FD740E"/>
    <w:rsid w:val="00FD78C2"/>
    <w:rsid w:val="00FD7E14"/>
    <w:rsid w:val="00FD7FF2"/>
    <w:rsid w:val="00FE0033"/>
    <w:rsid w:val="00FE09CC"/>
    <w:rsid w:val="00FE2013"/>
    <w:rsid w:val="00FE34F5"/>
    <w:rsid w:val="00FE3D38"/>
    <w:rsid w:val="00FE4EE4"/>
    <w:rsid w:val="00FE56EA"/>
    <w:rsid w:val="00FE753B"/>
    <w:rsid w:val="00FE7D4E"/>
    <w:rsid w:val="00FF2A28"/>
    <w:rsid w:val="00FF2FDF"/>
    <w:rsid w:val="00FF34D8"/>
    <w:rsid w:val="00FF6469"/>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815"/>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468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46815"/>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468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46815"/>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646815"/>
    <w:pPr>
      <w:ind w:left="1701" w:hanging="1701"/>
      <w:outlineLvl w:val="4"/>
    </w:pPr>
    <w:rPr>
      <w:sz w:val="22"/>
    </w:rPr>
  </w:style>
  <w:style w:type="paragraph" w:styleId="Heading6">
    <w:name w:val="heading 6"/>
    <w:aliases w:val="T1,Header 6"/>
    <w:basedOn w:val="H6"/>
    <w:next w:val="Normal"/>
    <w:link w:val="Heading6Char"/>
    <w:qFormat/>
    <w:rsid w:val="00646815"/>
    <w:pPr>
      <w:outlineLvl w:val="5"/>
    </w:pPr>
  </w:style>
  <w:style w:type="paragraph" w:styleId="Heading7">
    <w:name w:val="heading 7"/>
    <w:basedOn w:val="H6"/>
    <w:next w:val="Normal"/>
    <w:link w:val="Heading7Char"/>
    <w:qFormat/>
    <w:rsid w:val="00646815"/>
    <w:pPr>
      <w:outlineLvl w:val="6"/>
    </w:pPr>
  </w:style>
  <w:style w:type="paragraph" w:styleId="Heading8">
    <w:name w:val="heading 8"/>
    <w:basedOn w:val="Heading1"/>
    <w:next w:val="Normal"/>
    <w:link w:val="Heading8Char"/>
    <w:qFormat/>
    <w:rsid w:val="00646815"/>
    <w:pPr>
      <w:ind w:left="0" w:firstLine="0"/>
      <w:outlineLvl w:val="7"/>
    </w:pPr>
  </w:style>
  <w:style w:type="paragraph" w:styleId="Heading9">
    <w:name w:val="heading 9"/>
    <w:basedOn w:val="Heading8"/>
    <w:next w:val="Normal"/>
    <w:link w:val="Heading9Char"/>
    <w:qFormat/>
    <w:rsid w:val="006468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E460D"/>
    <w:rPr>
      <w:rFonts w:ascii="Arial" w:eastAsia="Times New Roman" w:hAnsi="Arial"/>
      <w:sz w:val="3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646815"/>
    <w:pPr>
      <w:ind w:left="1985" w:hanging="1985"/>
      <w:outlineLvl w:val="9"/>
    </w:pPr>
    <w:rPr>
      <w:sz w:val="20"/>
    </w:rPr>
  </w:style>
  <w:style w:type="character" w:customStyle="1" w:styleId="Heading6Char">
    <w:name w:val="Heading 6 Char"/>
    <w:aliases w:val="T1 Char,Header 6 Char"/>
    <w:link w:val="Heading6"/>
    <w:rsid w:val="00DE460D"/>
    <w:rPr>
      <w:rFonts w:ascii="Arial" w:eastAsia="Times New Roman" w:hAnsi="Arial"/>
      <w:lang w:val="en-GB"/>
    </w:rPr>
  </w:style>
  <w:style w:type="character" w:customStyle="1" w:styleId="Heading7Char">
    <w:name w:val="Heading 7 Char"/>
    <w:link w:val="Heading7"/>
    <w:rsid w:val="00DE460D"/>
    <w:rPr>
      <w:rFonts w:ascii="Arial" w:eastAsia="Times New Roman" w:hAnsi="Arial"/>
      <w:lang w:val="en-GB"/>
    </w:rPr>
  </w:style>
  <w:style w:type="character" w:customStyle="1" w:styleId="Heading8Char">
    <w:name w:val="Heading 8 Char"/>
    <w:link w:val="Heading8"/>
    <w:rsid w:val="00DE460D"/>
    <w:rPr>
      <w:rFonts w:ascii="Arial" w:eastAsia="Times New Roman" w:hAnsi="Arial"/>
      <w:sz w:val="36"/>
      <w:lang w:val="en-GB"/>
    </w:rPr>
  </w:style>
  <w:style w:type="character" w:customStyle="1" w:styleId="Heading9Char">
    <w:name w:val="Heading 9 Char"/>
    <w:link w:val="Heading9"/>
    <w:rsid w:val="00DE460D"/>
    <w:rPr>
      <w:rFonts w:ascii="Arial" w:eastAsia="Times New Roman" w:hAnsi="Arial"/>
      <w:sz w:val="36"/>
      <w:lang w:val="en-GB"/>
    </w:rPr>
  </w:style>
  <w:style w:type="paragraph" w:customStyle="1" w:styleId="B1">
    <w:name w:val="B1"/>
    <w:basedOn w:val="List"/>
    <w:link w:val="B1Char"/>
    <w:rsid w:val="00646815"/>
  </w:style>
  <w:style w:type="paragraph" w:styleId="List">
    <w:name w:val="List"/>
    <w:basedOn w:val="Normal"/>
    <w:rsid w:val="00646815"/>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646815"/>
  </w:style>
  <w:style w:type="paragraph" w:customStyle="1" w:styleId="ZA">
    <w:name w:val="ZA"/>
    <w:rsid w:val="006468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468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468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468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646815"/>
    <w:pPr>
      <w:framePr w:wrap="notBeside" w:y="16161"/>
    </w:pPr>
  </w:style>
  <w:style w:type="paragraph" w:customStyle="1" w:styleId="FP">
    <w:name w:val="FP"/>
    <w:basedOn w:val="Normal"/>
    <w:rsid w:val="00646815"/>
    <w:pPr>
      <w:spacing w:after="0"/>
    </w:pPr>
  </w:style>
  <w:style w:type="paragraph" w:customStyle="1" w:styleId="TT">
    <w:name w:val="TT"/>
    <w:basedOn w:val="Heading1"/>
    <w:next w:val="Normal"/>
    <w:rsid w:val="00646815"/>
    <w:pPr>
      <w:outlineLvl w:val="9"/>
    </w:pPr>
  </w:style>
  <w:style w:type="paragraph" w:styleId="TOC1">
    <w:name w:val="toc 1"/>
    <w:rsid w:val="006468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646815"/>
    <w:pPr>
      <w:keepNext w:val="0"/>
      <w:spacing w:before="0"/>
      <w:ind w:left="851" w:hanging="851"/>
    </w:pPr>
    <w:rPr>
      <w:sz w:val="20"/>
    </w:rPr>
  </w:style>
  <w:style w:type="paragraph" w:styleId="TOC3">
    <w:name w:val="toc 3"/>
    <w:basedOn w:val="TOC2"/>
    <w:rsid w:val="00646815"/>
    <w:pPr>
      <w:ind w:left="1134" w:hanging="1134"/>
    </w:pPr>
  </w:style>
  <w:style w:type="paragraph" w:styleId="TOC4">
    <w:name w:val="toc 4"/>
    <w:basedOn w:val="TOC3"/>
    <w:rsid w:val="00646815"/>
    <w:pPr>
      <w:ind w:left="1418" w:hanging="1418"/>
    </w:pPr>
  </w:style>
  <w:style w:type="paragraph" w:customStyle="1" w:styleId="B2">
    <w:name w:val="B2"/>
    <w:basedOn w:val="List2"/>
    <w:link w:val="B2Char"/>
    <w:rsid w:val="00646815"/>
  </w:style>
  <w:style w:type="paragraph" w:styleId="List2">
    <w:name w:val="List 2"/>
    <w:basedOn w:val="List"/>
    <w:rsid w:val="00646815"/>
    <w:pPr>
      <w:ind w:left="851"/>
    </w:pPr>
  </w:style>
  <w:style w:type="character" w:customStyle="1" w:styleId="B2Char">
    <w:name w:val="B2 Char"/>
    <w:basedOn w:val="DefaultParagraphFont"/>
    <w:link w:val="B2"/>
    <w:rsid w:val="00A00D0C"/>
    <w:rPr>
      <w:rFonts w:eastAsia="Times New Roman"/>
      <w:lang w:val="en-GB"/>
    </w:rPr>
  </w:style>
  <w:style w:type="paragraph" w:customStyle="1" w:styleId="B3">
    <w:name w:val="B3"/>
    <w:basedOn w:val="List3"/>
    <w:link w:val="B3Char"/>
    <w:rsid w:val="00646815"/>
  </w:style>
  <w:style w:type="paragraph" w:styleId="List3">
    <w:name w:val="List 3"/>
    <w:basedOn w:val="List2"/>
    <w:rsid w:val="00646815"/>
    <w:pPr>
      <w:ind w:left="1135"/>
    </w:pPr>
  </w:style>
  <w:style w:type="paragraph" w:customStyle="1" w:styleId="NO">
    <w:name w:val="NO"/>
    <w:basedOn w:val="Normal"/>
    <w:link w:val="NOChar"/>
    <w:rsid w:val="00646815"/>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646815"/>
    <w:pPr>
      <w:ind w:left="1418"/>
    </w:pPr>
  </w:style>
  <w:style w:type="paragraph" w:styleId="List5">
    <w:name w:val="List 5"/>
    <w:basedOn w:val="List4"/>
    <w:rsid w:val="00646815"/>
    <w:pPr>
      <w:ind w:left="1702"/>
    </w:pPr>
  </w:style>
  <w:style w:type="paragraph" w:customStyle="1" w:styleId="EX">
    <w:name w:val="EX"/>
    <w:basedOn w:val="Normal"/>
    <w:link w:val="EXChar"/>
    <w:rsid w:val="00646815"/>
    <w:pPr>
      <w:keepLines/>
      <w:ind w:left="1702" w:hanging="1418"/>
    </w:pPr>
  </w:style>
  <w:style w:type="paragraph" w:customStyle="1" w:styleId="EW">
    <w:name w:val="EW"/>
    <w:basedOn w:val="EX"/>
    <w:rsid w:val="00646815"/>
    <w:pPr>
      <w:spacing w:after="0"/>
    </w:pPr>
  </w:style>
  <w:style w:type="paragraph" w:customStyle="1" w:styleId="TAC">
    <w:name w:val="TAC"/>
    <w:basedOn w:val="TAL"/>
    <w:link w:val="TACChar"/>
    <w:rsid w:val="00646815"/>
    <w:pPr>
      <w:jc w:val="center"/>
    </w:pPr>
  </w:style>
  <w:style w:type="paragraph" w:customStyle="1" w:styleId="TAL">
    <w:name w:val="TAL"/>
    <w:basedOn w:val="Normal"/>
    <w:link w:val="TALCar"/>
    <w:rsid w:val="00646815"/>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646815"/>
    <w:rPr>
      <w:color w:val="FF0000"/>
    </w:rPr>
  </w:style>
  <w:style w:type="paragraph" w:customStyle="1" w:styleId="EQ">
    <w:name w:val="EQ"/>
    <w:basedOn w:val="Normal"/>
    <w:next w:val="Normal"/>
    <w:link w:val="EQChar"/>
    <w:rsid w:val="00646815"/>
    <w:pPr>
      <w:keepLines/>
      <w:tabs>
        <w:tab w:val="center" w:pos="4536"/>
        <w:tab w:val="right" w:pos="9072"/>
      </w:tabs>
    </w:pPr>
    <w:rPr>
      <w:noProof/>
    </w:rPr>
  </w:style>
  <w:style w:type="paragraph" w:customStyle="1" w:styleId="TF">
    <w:name w:val="TF"/>
    <w:aliases w:val="left"/>
    <w:basedOn w:val="TH"/>
    <w:link w:val="TFChar"/>
    <w:rsid w:val="00646815"/>
    <w:pPr>
      <w:keepNext w:val="0"/>
      <w:spacing w:before="0" w:after="240"/>
    </w:pPr>
  </w:style>
  <w:style w:type="paragraph" w:customStyle="1" w:styleId="TH">
    <w:name w:val="TH"/>
    <w:basedOn w:val="Normal"/>
    <w:link w:val="THChar"/>
    <w:rsid w:val="00646815"/>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character" w:customStyle="1" w:styleId="TFChar">
    <w:name w:val="TF Char"/>
    <w:link w:val="TF"/>
    <w:rsid w:val="00254C84"/>
    <w:rPr>
      <w:rFonts w:ascii="Arial" w:eastAsia="Times New Roman" w:hAnsi="Arial"/>
      <w:b/>
      <w:lang w:val="en-GB"/>
    </w:rPr>
  </w:style>
  <w:style w:type="paragraph" w:styleId="TOC8">
    <w:name w:val="toc 8"/>
    <w:basedOn w:val="TOC1"/>
    <w:rsid w:val="00646815"/>
    <w:pPr>
      <w:spacing w:before="180"/>
      <w:ind w:left="2693" w:hanging="2693"/>
    </w:pPr>
    <w:rPr>
      <w:b/>
    </w:rPr>
  </w:style>
  <w:style w:type="paragraph" w:styleId="TOC5">
    <w:name w:val="toc 5"/>
    <w:basedOn w:val="TOC4"/>
    <w:rsid w:val="00646815"/>
    <w:pPr>
      <w:ind w:left="1701" w:hanging="1701"/>
    </w:pPr>
  </w:style>
  <w:style w:type="paragraph" w:customStyle="1" w:styleId="ZH">
    <w:name w:val="ZH"/>
    <w:rsid w:val="006468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646815"/>
    <w:pPr>
      <w:ind w:left="1418" w:hanging="1418"/>
    </w:pPr>
  </w:style>
  <w:style w:type="paragraph" w:customStyle="1" w:styleId="LD">
    <w:name w:val="LD"/>
    <w:rsid w:val="00646815"/>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646815"/>
    <w:pPr>
      <w:spacing w:after="0"/>
    </w:pPr>
  </w:style>
  <w:style w:type="paragraph" w:styleId="TOC6">
    <w:name w:val="toc 6"/>
    <w:basedOn w:val="TOC5"/>
    <w:next w:val="Normal"/>
    <w:rsid w:val="00646815"/>
    <w:pPr>
      <w:ind w:left="1985" w:hanging="1985"/>
    </w:pPr>
  </w:style>
  <w:style w:type="paragraph" w:styleId="TOC7">
    <w:name w:val="toc 7"/>
    <w:basedOn w:val="TOC6"/>
    <w:next w:val="Normal"/>
    <w:rsid w:val="00646815"/>
    <w:pPr>
      <w:ind w:left="2268" w:hanging="2268"/>
    </w:pPr>
  </w:style>
  <w:style w:type="paragraph" w:customStyle="1" w:styleId="NF">
    <w:name w:val="NF"/>
    <w:basedOn w:val="NO"/>
    <w:rsid w:val="00646815"/>
    <w:pPr>
      <w:keepNext/>
      <w:spacing w:after="0"/>
    </w:pPr>
    <w:rPr>
      <w:rFonts w:ascii="Arial" w:hAnsi="Arial"/>
      <w:sz w:val="18"/>
    </w:rPr>
  </w:style>
  <w:style w:type="paragraph" w:customStyle="1" w:styleId="PL">
    <w:name w:val="PL"/>
    <w:link w:val="PLChar"/>
    <w:rsid w:val="00646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46815"/>
    <w:pPr>
      <w:jc w:val="right"/>
    </w:pPr>
  </w:style>
  <w:style w:type="paragraph" w:customStyle="1" w:styleId="ZD">
    <w:name w:val="ZD"/>
    <w:rsid w:val="006468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6468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646815"/>
  </w:style>
  <w:style w:type="paragraph" w:customStyle="1" w:styleId="B5">
    <w:name w:val="B5"/>
    <w:basedOn w:val="List5"/>
    <w:rsid w:val="00646815"/>
  </w:style>
  <w:style w:type="paragraph" w:customStyle="1" w:styleId="ZTD">
    <w:name w:val="ZTD"/>
    <w:basedOn w:val="ZB"/>
    <w:rsid w:val="00646815"/>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050DE9"/>
    <w:rPr>
      <w:rFonts w:ascii="Tahoma" w:hAnsi="Tahoma" w:cs="Tahoma"/>
      <w:shd w:val="clear" w:color="auto" w:fill="000080"/>
      <w:lang w:val="en-GB"/>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646815"/>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646815"/>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646815"/>
    <w:rPr>
      <w:b/>
      <w:position w:val="6"/>
      <w:sz w:val="16"/>
    </w:rPr>
  </w:style>
  <w:style w:type="paragraph" w:styleId="Footer">
    <w:name w:val="footer"/>
    <w:basedOn w:val="Header"/>
    <w:link w:val="FooterChar"/>
    <w:rsid w:val="00646815"/>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46815"/>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646815"/>
  </w:style>
  <w:style w:type="paragraph" w:styleId="Index2">
    <w:name w:val="index 2"/>
    <w:basedOn w:val="Index1"/>
    <w:semiHidden/>
    <w:rsid w:val="00646815"/>
    <w:pPr>
      <w:ind w:left="284"/>
    </w:pPr>
  </w:style>
  <w:style w:type="paragraph" w:styleId="Index1">
    <w:name w:val="index 1"/>
    <w:basedOn w:val="Normal"/>
    <w:semiHidden/>
    <w:rsid w:val="00646815"/>
    <w:pPr>
      <w:keepLines/>
      <w:spacing w:after="0"/>
    </w:pPr>
  </w:style>
  <w:style w:type="paragraph" w:styleId="ListNumber2">
    <w:name w:val="List Number 2"/>
    <w:basedOn w:val="ListNumber"/>
    <w:rsid w:val="00646815"/>
    <w:pPr>
      <w:ind w:left="851"/>
    </w:pPr>
  </w:style>
  <w:style w:type="paragraph" w:styleId="ListNumber">
    <w:name w:val="List Number"/>
    <w:basedOn w:val="List"/>
    <w:rsid w:val="00646815"/>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468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E460D"/>
    <w:rPr>
      <w:rFonts w:eastAsia="Times New Roman"/>
      <w:sz w:val="16"/>
      <w:lang w:val="en-GB"/>
    </w:rPr>
  </w:style>
  <w:style w:type="paragraph" w:styleId="ListBullet2">
    <w:name w:val="List Bullet 2"/>
    <w:basedOn w:val="ListBullet"/>
    <w:rsid w:val="00646815"/>
    <w:pPr>
      <w:ind w:left="851"/>
    </w:pPr>
  </w:style>
  <w:style w:type="paragraph" w:styleId="ListBullet3">
    <w:name w:val="List Bullet 3"/>
    <w:basedOn w:val="ListBullet2"/>
    <w:rsid w:val="00646815"/>
    <w:pPr>
      <w:ind w:left="1135"/>
    </w:pPr>
  </w:style>
  <w:style w:type="paragraph" w:styleId="ListBullet4">
    <w:name w:val="List Bullet 4"/>
    <w:basedOn w:val="ListBullet3"/>
    <w:rsid w:val="00646815"/>
    <w:pPr>
      <w:ind w:left="1418"/>
    </w:pPr>
  </w:style>
  <w:style w:type="paragraph" w:styleId="ListBullet5">
    <w:name w:val="List Bullet 5"/>
    <w:basedOn w:val="ListBullet4"/>
    <w:rsid w:val="00646815"/>
    <w:pPr>
      <w:ind w:left="1702"/>
    </w:pPr>
  </w:style>
  <w:style w:type="paragraph" w:styleId="BalloonText">
    <w:name w:val="Balloon Text"/>
    <w:basedOn w:val="Normal"/>
    <w:link w:val="BalloonTextChar"/>
    <w:uiPriority w:val="99"/>
    <w:semiHidden/>
    <w:rsid w:val="008E461F"/>
    <w:rPr>
      <w:rFonts w:ascii="Tahoma" w:eastAsia="Malgun Gothic" w:hAnsi="Tahoma"/>
      <w:sz w:val="16"/>
      <w:szCs w:val="16"/>
    </w:rPr>
  </w:style>
  <w:style w:type="character" w:customStyle="1" w:styleId="BalloonTextChar">
    <w:name w:val="Balloon Text Char"/>
    <w:link w:val="BalloonText"/>
    <w:uiPriority w:val="99"/>
    <w:semiHidden/>
    <w:rsid w:val="00596EE9"/>
    <w:rPr>
      <w:rFonts w:ascii="Tahoma" w:hAnsi="Tahoma" w:cs="Tahoma"/>
      <w:sz w:val="16"/>
      <w:szCs w:val="16"/>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character" w:customStyle="1" w:styleId="CRCoverPageChar">
    <w:name w:val="CR Cover Page Char"/>
    <w:link w:val="CRCoverPage"/>
    <w:rsid w:val="001A66C7"/>
    <w:rPr>
      <w:rFonts w:ascii="Arial" w:eastAsia="SimSun" w:hAnsi="Arial"/>
      <w:lang w:val="en-GB" w:eastAsia="en-US" w:bidi="ar-SA"/>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styleId="CommentReference">
    <w:name w:val="annotation reference"/>
    <w:rsid w:val="00596EE9"/>
    <w:rPr>
      <w:sz w:val="16"/>
    </w:rPr>
  </w:style>
  <w:style w:type="paragraph" w:styleId="CommentText">
    <w:name w:val="annotation text"/>
    <w:basedOn w:val="Normal"/>
    <w:link w:val="CommentTextChar"/>
    <w:rsid w:val="00596EE9"/>
    <w:rPr>
      <w:rFonts w:eastAsia="Malgun Gothic"/>
    </w:rPr>
  </w:style>
  <w:style w:type="character" w:customStyle="1" w:styleId="CommentTextChar">
    <w:name w:val="Comment Text Char"/>
    <w:link w:val="CommentText"/>
    <w:rsid w:val="00596EE9"/>
    <w:rPr>
      <w:lang w:val="en-GB"/>
    </w:rPr>
  </w:style>
  <w:style w:type="paragraph" w:styleId="CommentSubject">
    <w:name w:val="annotation subject"/>
    <w:basedOn w:val="CommentText"/>
    <w:next w:val="CommentText"/>
    <w:link w:val="CommentSubjectChar"/>
    <w:rsid w:val="00596EE9"/>
    <w:rPr>
      <w:b/>
      <w:bCs/>
    </w:rPr>
  </w:style>
  <w:style w:type="character" w:customStyle="1" w:styleId="CommentSubjectChar">
    <w:name w:val="Comment Subject Char"/>
    <w:link w:val="CommentSubject"/>
    <w:rsid w:val="00596EE9"/>
    <w:rPr>
      <w:b/>
      <w:bCs/>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A00D0C"/>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A00D0C"/>
    <w:rPr>
      <w:rFonts w:ascii="Arial" w:eastAsia="Arial Unicode MS" w:hAnsi="Arial" w:cs="Arial"/>
      <w:bCs/>
      <w:kern w:val="2"/>
      <w:sz w:val="21"/>
      <w:szCs w:val="21"/>
      <w:lang w:eastAsia="zh-CN" w:bidi="bn-IN"/>
    </w:rPr>
  </w:style>
  <w:style w:type="paragraph" w:styleId="Caption">
    <w:name w:val="caption"/>
    <w:basedOn w:val="Normal"/>
    <w:next w:val="Normal"/>
    <w:link w:val="CaptionChar"/>
    <w:unhideWhenUsed/>
    <w:qFormat/>
    <w:rsid w:val="008B64EF"/>
    <w:rPr>
      <w:rFonts w:eastAsia="Malgun Gothic"/>
      <w:b/>
      <w:bCs/>
    </w:rPr>
  </w:style>
  <w:style w:type="paragraph" w:customStyle="1" w:styleId="2">
    <w:name w:val="(文字) (文字)2"/>
    <w:semiHidden/>
    <w:rsid w:val="002B44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2B449C"/>
    <w:rPr>
      <w:rFonts w:eastAsia="SimSun"/>
      <w:lang w:val="en-GB" w:eastAsia="en-US"/>
    </w:rPr>
  </w:style>
  <w:style w:type="paragraph" w:customStyle="1" w:styleId="a">
    <w:name w:val="参考资料列表"/>
    <w:basedOn w:val="List"/>
    <w:link w:val="Char"/>
    <w:rsid w:val="0099228B"/>
    <w:pPr>
      <w:spacing w:before="80" w:after="80"/>
      <w:ind w:left="680" w:hanging="567"/>
      <w:jc w:val="both"/>
    </w:pPr>
    <w:rPr>
      <w:rFonts w:eastAsia="SimSun"/>
      <w:sz w:val="21"/>
      <w:szCs w:val="22"/>
    </w:rPr>
  </w:style>
  <w:style w:type="character" w:customStyle="1" w:styleId="Char">
    <w:name w:val="参考资料列表 Char"/>
    <w:link w:val="a"/>
    <w:rsid w:val="0099228B"/>
    <w:rPr>
      <w:rFonts w:eastAsia="SimSun"/>
      <w:sz w:val="21"/>
      <w:szCs w:val="22"/>
    </w:rPr>
  </w:style>
  <w:style w:type="paragraph" w:styleId="IndexHeading">
    <w:name w:val="index heading"/>
    <w:basedOn w:val="Normal"/>
    <w:next w:val="Normal"/>
    <w:rsid w:val="0099228B"/>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99228B"/>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99228B"/>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99228B"/>
    <w:rPr>
      <w:rFonts w:ascii="Courier New" w:eastAsia="SimSun" w:hAnsi="Courier New"/>
      <w:sz w:val="21"/>
      <w:szCs w:val="22"/>
      <w:lang w:val="nb-NO"/>
    </w:rPr>
  </w:style>
  <w:style w:type="paragraph" w:customStyle="1" w:styleId="TableText">
    <w:name w:val="TableText"/>
    <w:basedOn w:val="Normal"/>
    <w:rsid w:val="0099228B"/>
    <w:pPr>
      <w:keepNext/>
      <w:keepLines/>
      <w:spacing w:before="80" w:after="80"/>
      <w:jc w:val="center"/>
    </w:pPr>
    <w:rPr>
      <w:rFonts w:eastAsia="SimSun"/>
      <w:snapToGrid w:val="0"/>
      <w:kern w:val="2"/>
      <w:sz w:val="18"/>
      <w:szCs w:val="22"/>
      <w:lang w:eastAsia="en-US"/>
    </w:rPr>
  </w:style>
  <w:style w:type="paragraph" w:customStyle="1" w:styleId="Copyright">
    <w:name w:val="Copyright"/>
    <w:basedOn w:val="Normal"/>
    <w:rsid w:val="0099228B"/>
    <w:pPr>
      <w:spacing w:before="80" w:after="0"/>
      <w:jc w:val="center"/>
    </w:pPr>
    <w:rPr>
      <w:rFonts w:ascii="Arial" w:eastAsia="SimSun" w:hAnsi="Arial"/>
      <w:b/>
      <w:sz w:val="16"/>
      <w:szCs w:val="22"/>
    </w:rPr>
  </w:style>
  <w:style w:type="paragraph" w:styleId="NormalWeb">
    <w:name w:val="Normal (Web)"/>
    <w:basedOn w:val="Normal"/>
    <w:uiPriority w:val="99"/>
    <w:rsid w:val="0099228B"/>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99228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99228B"/>
    <w:rPr>
      <w:rFonts w:eastAsia="MS Mincho"/>
      <w:b/>
      <w:bCs/>
      <w:sz w:val="24"/>
    </w:rPr>
  </w:style>
  <w:style w:type="paragraph" w:customStyle="1" w:styleId="4">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99228B"/>
    <w:pPr>
      <w:spacing w:before="180" w:after="180"/>
      <w:ind w:left="1134" w:hanging="1134"/>
      <w:jc w:val="both"/>
    </w:pPr>
    <w:rPr>
      <w:rFonts w:eastAsia="SimSun"/>
      <w:lang w:val="en-GB" w:eastAsia="en-US"/>
    </w:rPr>
  </w:style>
  <w:style w:type="paragraph" w:styleId="ListParagraph">
    <w:name w:val="List Paragraph"/>
    <w:basedOn w:val="Normal"/>
    <w:uiPriority w:val="34"/>
    <w:qFormat/>
    <w:rsid w:val="0099228B"/>
    <w:pPr>
      <w:widowControl w:val="0"/>
      <w:overflowPunct/>
      <w:autoSpaceDE/>
      <w:autoSpaceDN/>
      <w:adjustRightInd/>
      <w:spacing w:before="80" w:after="0" w:line="360" w:lineRule="auto"/>
      <w:ind w:firstLineChars="200" w:firstLine="420"/>
      <w:jc w:val="both"/>
      <w:textAlignment w:val="auto"/>
    </w:pPr>
    <w:rPr>
      <w:rFonts w:eastAsia="SimSun"/>
      <w:kern w:val="2"/>
      <w:sz w:val="21"/>
      <w:szCs w:val="24"/>
      <w:lang w:val="en-US" w:eastAsia="zh-CN"/>
    </w:rPr>
  </w:style>
  <w:style w:type="paragraph" w:customStyle="1" w:styleId="a1">
    <w:name w:val="文稿标题"/>
    <w:basedOn w:val="Normal"/>
    <w:rsid w:val="0099228B"/>
    <w:pPr>
      <w:spacing w:before="80" w:after="80"/>
      <w:ind w:left="1979" w:hanging="1979"/>
      <w:jc w:val="both"/>
    </w:pPr>
    <w:rPr>
      <w:rFonts w:eastAsia="SimSun" w:cs="SimSun"/>
      <w:b/>
      <w:sz w:val="24"/>
      <w:lang w:eastAsia="zh-CN"/>
    </w:rPr>
  </w:style>
  <w:style w:type="paragraph" w:customStyle="1" w:styleId="a2">
    <w:name w:val="标题线"/>
    <w:basedOn w:val="Normal"/>
    <w:rsid w:val="0099228B"/>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99228B"/>
    <w:rPr>
      <w:rFonts w:eastAsia="Times New Roman"/>
      <w:lang w:val="en-GB"/>
    </w:rPr>
  </w:style>
  <w:style w:type="character" w:customStyle="1" w:styleId="CaptionChar">
    <w:name w:val="Caption Char"/>
    <w:link w:val="Caption"/>
    <w:rsid w:val="0099228B"/>
    <w:rPr>
      <w:b/>
      <w:bCs/>
    </w:rPr>
  </w:style>
  <w:style w:type="character" w:customStyle="1" w:styleId="B3Char2">
    <w:name w:val="B3 Char2"/>
    <w:rsid w:val="0099228B"/>
    <w:rPr>
      <w:lang w:val="en-GB" w:eastAsia="en-GB" w:bidi="ar-SA"/>
    </w:rPr>
  </w:style>
  <w:style w:type="paragraph" w:customStyle="1" w:styleId="Doc-text2">
    <w:name w:val="Doc-text2"/>
    <w:basedOn w:val="Normal"/>
    <w:link w:val="Doc-text2Char"/>
    <w:qFormat/>
    <w:rsid w:val="0099228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9228B"/>
    <w:rPr>
      <w:rFonts w:ascii="Arial" w:eastAsia="MS Mincho" w:hAnsi="Arial"/>
      <w:szCs w:val="24"/>
      <w:lang w:eastAsia="en-GB"/>
    </w:rPr>
  </w:style>
  <w:style w:type="paragraph" w:customStyle="1" w:styleId="Doc-titleJK">
    <w:name w:val="Doc-title_JK"/>
    <w:basedOn w:val="Normal"/>
    <w:next w:val="Doc-text2JK"/>
    <w:link w:val="Doc-titleJKChar"/>
    <w:rsid w:val="0099228B"/>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99228B"/>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99228B"/>
    <w:rPr>
      <w:rFonts w:eastAsia="MS Mincho"/>
      <w:szCs w:val="24"/>
      <w:lang w:eastAsia="en-GB"/>
    </w:rPr>
  </w:style>
  <w:style w:type="character" w:customStyle="1" w:styleId="Doc-titleJKChar">
    <w:name w:val="Doc-title_JK Char"/>
    <w:link w:val="Doc-titleJK"/>
    <w:rsid w:val="0099228B"/>
    <w:rPr>
      <w:rFonts w:eastAsia="MS Mincho"/>
      <w:color w:val="0000FF"/>
      <w:szCs w:val="24"/>
      <w:lang w:eastAsia="en-GB"/>
    </w:rPr>
  </w:style>
  <w:style w:type="paragraph" w:customStyle="1" w:styleId="1">
    <w:name w:val="样式 标题 1 + 小三"/>
    <w:basedOn w:val="Heading1"/>
    <w:rsid w:val="0099228B"/>
    <w:pPr>
      <w:numPr>
        <w:numId w:val="2"/>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link w:val="EditorsNote"/>
    <w:rsid w:val="0099228B"/>
    <w:rPr>
      <w:rFonts w:eastAsia="Times New Roman"/>
      <w:color w:val="FF0000"/>
      <w:lang w:val="en-GB"/>
    </w:rPr>
  </w:style>
  <w:style w:type="character" w:customStyle="1" w:styleId="B1Char1">
    <w:name w:val="B1 Char1"/>
    <w:rsid w:val="0099228B"/>
    <w:rPr>
      <w:rFonts w:ascii="Times New Roman" w:hAnsi="Times New Roman"/>
      <w:lang w:val="en-GB" w:eastAsia="en-US"/>
    </w:rPr>
  </w:style>
  <w:style w:type="character" w:customStyle="1" w:styleId="PLChar">
    <w:name w:val="PL Char"/>
    <w:link w:val="PL"/>
    <w:rsid w:val="0099228B"/>
    <w:rPr>
      <w:rFonts w:ascii="Courier New" w:eastAsia="Times New Roman" w:hAnsi="Courier New"/>
      <w:noProof/>
      <w:sz w:val="16"/>
      <w:lang w:val="en-GB"/>
    </w:rPr>
  </w:style>
  <w:style w:type="paragraph" w:customStyle="1" w:styleId="IvDbodytext">
    <w:name w:val="IvD bodytext"/>
    <w:basedOn w:val="BodyText"/>
    <w:link w:val="IvDbodytextChar"/>
    <w:qFormat/>
    <w:rsid w:val="006A20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A2071"/>
    <w:rPr>
      <w:rFonts w:ascii="Arial" w:hAnsi="Arial"/>
      <w:spacing w:val="2"/>
      <w:lang w:val="en-US" w:eastAsia="en-US"/>
    </w:rPr>
  </w:style>
  <w:style w:type="character" w:customStyle="1" w:styleId="EQChar">
    <w:name w:val="EQ Char"/>
    <w:link w:val="EQ"/>
    <w:rsid w:val="007D39A9"/>
    <w:rPr>
      <w:rFonts w:eastAsia="Times New Roman"/>
      <w:noProof/>
      <w:lang w:val="en-GB"/>
    </w:rPr>
  </w:style>
  <w:style w:type="character" w:customStyle="1" w:styleId="im-content1">
    <w:name w:val="im-content1"/>
    <w:rsid w:val="00D4164C"/>
    <w:rPr>
      <w:color w:val="333333"/>
    </w:rPr>
  </w:style>
  <w:style w:type="paragraph" w:styleId="BodyTextIndent">
    <w:name w:val="Body Text Indent"/>
    <w:basedOn w:val="Normal"/>
    <w:link w:val="BodyTextIndentChar"/>
    <w:rsid w:val="00D4164C"/>
    <w:pPr>
      <w:spacing w:after="120"/>
      <w:ind w:left="283"/>
    </w:pPr>
    <w:rPr>
      <w:rFonts w:eastAsia="SimSun"/>
      <w:lang w:eastAsia="en-US"/>
    </w:rPr>
  </w:style>
  <w:style w:type="character" w:customStyle="1" w:styleId="BodyTextIndentChar">
    <w:name w:val="Body Text Indent Char"/>
    <w:basedOn w:val="DefaultParagraphFont"/>
    <w:link w:val="BodyTextIndent"/>
    <w:rsid w:val="00D4164C"/>
    <w:rPr>
      <w:rFonts w:eastAsia="SimSun"/>
      <w:lang w:val="en-GB" w:eastAsia="en-US"/>
    </w:rPr>
  </w:style>
  <w:style w:type="character" w:customStyle="1" w:styleId="EXChar">
    <w:name w:val="EX Char"/>
    <w:link w:val="EX"/>
    <w:rsid w:val="00E409D7"/>
    <w:rPr>
      <w:rFonts w:eastAsia="Times New Roman"/>
      <w:lang w:val="en-GB"/>
    </w:rPr>
  </w:style>
  <w:style w:type="character" w:customStyle="1" w:styleId="H6Char">
    <w:name w:val="H6 Char"/>
    <w:link w:val="H6"/>
    <w:rsid w:val="00E409D7"/>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4667896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78495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7A81D4-73A5-45E4-880E-5964DBB1B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1471</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36.133</vt:lpstr>
    </vt:vector>
  </TitlesOfParts>
  <Company>ETSI</Company>
  <LinksUpToDate>false</LinksUpToDate>
  <CharactersWithSpaces>9843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Rose, Ian</cp:lastModifiedBy>
  <cp:revision>6</cp:revision>
  <dcterms:created xsi:type="dcterms:W3CDTF">2018-11-15T04:31:00Z</dcterms:created>
  <dcterms:modified xsi:type="dcterms:W3CDTF">2018-11-15T04:35:00Z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